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0" w:type="auto"/>
        <w:tblInd w:w="72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0"/>
      </w:tblGrid>
      <w:tr w14:paraId="421A09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0" w:type="dxa"/>
          </w:tcPr>
          <w:p w14:paraId="5734EF9D">
            <w:pPr>
              <w:jc w:val="center"/>
              <w:rPr>
                <w:i w:val="0"/>
                <w:iCs w:val="0"/>
                <w:lang w:val="en-US"/>
              </w:rPr>
            </w:pPr>
            <w:r>
              <w:rPr>
                <w:i w:val="0"/>
                <w:iCs w:val="0"/>
                <w:lang w:val="en-US"/>
              </w:rPr>
              <w:t>INSTRUMEN ASESMEN SUMATIF</w:t>
            </w:r>
          </w:p>
        </w:tc>
      </w:tr>
      <w:tr w14:paraId="200962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0" w:type="dxa"/>
          </w:tcPr>
          <w:p w14:paraId="207E08C7">
            <w:pPr>
              <w:jc w:val="center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DOKUMEN RAHASIA</w:t>
            </w:r>
          </w:p>
        </w:tc>
      </w:tr>
    </w:tbl>
    <w:p w14:paraId="0152539E">
      <w:pPr>
        <w:rPr>
          <w:i w:val="0"/>
          <w:iCs w:val="0"/>
          <w:lang w:val="en-US"/>
        </w:rPr>
      </w:pPr>
    </w:p>
    <w:p w14:paraId="3B394B01">
      <w:pPr>
        <w:rPr>
          <w:i w:val="0"/>
          <w:iCs w:val="0"/>
          <w:lang w:val="en-US"/>
        </w:rPr>
      </w:pPr>
    </w:p>
    <w:p w14:paraId="12A2EB52">
      <w:pPr>
        <w:rPr>
          <w:i w:val="0"/>
          <w:iCs w:val="0"/>
        </w:rPr>
      </w:pPr>
    </w:p>
    <w:tbl>
      <w:tblPr>
        <w:tblStyle w:val="11"/>
        <w:tblW w:w="99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5936"/>
        <w:gridCol w:w="2016"/>
      </w:tblGrid>
      <w:tr w14:paraId="6A8C2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6" w:type="dxa"/>
            <w:vAlign w:val="center"/>
          </w:tcPr>
          <w:p w14:paraId="3EAE3BAF">
            <w:pPr>
              <w:jc w:val="center"/>
              <w:rPr>
                <w:i w:val="0"/>
                <w:iCs w:val="0"/>
              </w:rPr>
            </w:pPr>
            <w:r>
              <w:rPr>
                <w:i w:val="0"/>
                <w:iCs w:val="0"/>
                <w:lang w:val="en-US"/>
              </w:rPr>
              <w:drawing>
                <wp:inline distT="0" distB="0" distL="0" distR="0">
                  <wp:extent cx="731520" cy="725170"/>
                  <wp:effectExtent l="0" t="0" r="0" b="0"/>
                  <wp:docPr id="7" name="Picture 2" descr="D:\Documents\AYAH\LOGO\logo riyad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D:\Documents\AYAH\LOGO\logo riyad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7256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6" w:type="dxa"/>
          </w:tcPr>
          <w:p w14:paraId="593858E7">
            <w:pPr>
              <w:jc w:val="center"/>
              <w:rPr>
                <w:b/>
                <w:bCs/>
                <w:i w:val="0"/>
                <w:iCs w:val="0"/>
                <w:sz w:val="28"/>
                <w:szCs w:val="28"/>
              </w:rPr>
            </w:pPr>
            <w:r>
              <w:rPr>
                <w:b/>
                <w:bCs/>
                <w:i w:val="0"/>
                <w:iCs w:val="0"/>
                <w:sz w:val="28"/>
                <w:szCs w:val="28"/>
              </w:rPr>
              <w:t>YAYASAN RIYADHUSSHOLIHIIN</w:t>
            </w:r>
          </w:p>
          <w:p w14:paraId="3E7E3623">
            <w:pPr>
              <w:jc w:val="center"/>
              <w:rPr>
                <w:b/>
                <w:i w:val="0"/>
                <w:iCs w:val="0"/>
                <w:sz w:val="48"/>
                <w:szCs w:val="48"/>
              </w:rPr>
            </w:pPr>
            <w:r>
              <w:rPr>
                <w:b/>
                <w:i w:val="0"/>
                <w:iCs w:val="0"/>
                <w:sz w:val="48"/>
                <w:szCs w:val="48"/>
              </w:rPr>
              <w:t>SMA RIYADHUSSHOLIHIIN</w:t>
            </w:r>
          </w:p>
          <w:p w14:paraId="1829755F">
            <w:pPr>
              <w:jc w:val="center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Jl. Kadukacang Km. 0,5 Rocek Cimanuk Pandeglang Banten</w:t>
            </w:r>
          </w:p>
          <w:p w14:paraId="2733CD70">
            <w:pPr>
              <w:spacing w:line="360" w:lineRule="auto"/>
              <w:jc w:val="center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 xml:space="preserve">Website: </w:t>
            </w:r>
            <w:r>
              <w:rPr>
                <w:u w:val="single"/>
              </w:rPr>
              <w:t>smariyadhussholihiin.sch.id</w:t>
            </w:r>
            <w:r>
              <w:rPr>
                <w:i w:val="0"/>
                <w:iCs w:val="0"/>
              </w:rPr>
              <w:t xml:space="preserve"> Kode Pos: 42271</w:t>
            </w:r>
          </w:p>
        </w:tc>
        <w:tc>
          <w:tcPr>
            <w:tcW w:w="2016" w:type="dxa"/>
            <w:vAlign w:val="center"/>
          </w:tcPr>
          <w:p w14:paraId="14B9090E">
            <w:pPr>
              <w:jc w:val="center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drawing>
                <wp:inline distT="0" distB="0" distL="0" distR="0">
                  <wp:extent cx="731520" cy="734695"/>
                  <wp:effectExtent l="0" t="0" r="0" b="0"/>
                  <wp:docPr id="5" name="Picture 9" descr="logo riyad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9" descr="logo riyad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7349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84CC20">
      <w:pPr>
        <w:rPr>
          <w:i w:val="0"/>
          <w:iCs w:val="0"/>
        </w:rPr>
      </w:pPr>
    </w:p>
    <w:tbl>
      <w:tblPr>
        <w:tblStyle w:val="11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270"/>
        <w:gridCol w:w="3072"/>
        <w:gridCol w:w="1671"/>
        <w:gridCol w:w="270"/>
        <w:gridCol w:w="3072"/>
      </w:tblGrid>
      <w:tr w14:paraId="3BF7A0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6" w:type="dxa"/>
            <w:gridSpan w:val="6"/>
          </w:tcPr>
          <w:p w14:paraId="345E6FE1">
            <w:pPr>
              <w:jc w:val="center"/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</w:pPr>
            <w:r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t>SUMATIF AKHIR SEMESTER GENAP</w:t>
            </w:r>
          </w:p>
          <w:p w14:paraId="26BC1A75">
            <w:pPr>
              <w:jc w:val="center"/>
              <w:rPr>
                <w:rFonts w:hint="default"/>
                <w:i w:val="0"/>
                <w:iCs w:val="0"/>
                <w:lang w:val="zh-CN"/>
              </w:rPr>
            </w:pPr>
            <w:r>
              <w:rPr>
                <w:b/>
                <w:bCs/>
                <w:i w:val="0"/>
                <w:iCs w:val="0"/>
              </w:rPr>
              <w:t>TAHUN PELAJARAN 202</w:t>
            </w:r>
            <w:r>
              <w:rPr>
                <w:rFonts w:hint="default"/>
                <w:b/>
                <w:bCs/>
                <w:i w:val="0"/>
                <w:iCs w:val="0"/>
                <w:lang w:val="zh-CN"/>
              </w:rPr>
              <w:t>5</w:t>
            </w:r>
            <w:r>
              <w:rPr>
                <w:b/>
                <w:bCs/>
                <w:i w:val="0"/>
                <w:iCs w:val="0"/>
              </w:rPr>
              <w:t>/202</w:t>
            </w:r>
            <w:r>
              <w:rPr>
                <w:rFonts w:hint="default"/>
                <w:b/>
                <w:bCs/>
                <w:i w:val="0"/>
                <w:iCs w:val="0"/>
                <w:lang w:val="zh-CN"/>
              </w:rPr>
              <w:t>6</w:t>
            </w:r>
          </w:p>
        </w:tc>
      </w:tr>
      <w:tr w14:paraId="106631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1" w:type="dxa"/>
          </w:tcPr>
          <w:p w14:paraId="109C78E2">
            <w:pPr>
              <w:rPr>
                <w:i w:val="0"/>
                <w:iCs w:val="0"/>
              </w:rPr>
            </w:pPr>
          </w:p>
        </w:tc>
        <w:tc>
          <w:tcPr>
            <w:tcW w:w="270" w:type="dxa"/>
          </w:tcPr>
          <w:p w14:paraId="7FFD5038">
            <w:pPr>
              <w:rPr>
                <w:i w:val="0"/>
                <w:iCs w:val="0"/>
              </w:rPr>
            </w:pPr>
          </w:p>
        </w:tc>
        <w:tc>
          <w:tcPr>
            <w:tcW w:w="3072" w:type="dxa"/>
          </w:tcPr>
          <w:p w14:paraId="1BC99A38">
            <w:pPr>
              <w:rPr>
                <w:i w:val="0"/>
                <w:iCs w:val="0"/>
              </w:rPr>
            </w:pPr>
          </w:p>
        </w:tc>
        <w:tc>
          <w:tcPr>
            <w:tcW w:w="1671" w:type="dxa"/>
          </w:tcPr>
          <w:p w14:paraId="6080731F">
            <w:pPr>
              <w:rPr>
                <w:i w:val="0"/>
                <w:iCs w:val="0"/>
              </w:rPr>
            </w:pPr>
          </w:p>
        </w:tc>
        <w:tc>
          <w:tcPr>
            <w:tcW w:w="270" w:type="dxa"/>
          </w:tcPr>
          <w:p w14:paraId="44710D15">
            <w:pPr>
              <w:rPr>
                <w:i w:val="0"/>
                <w:iCs w:val="0"/>
              </w:rPr>
            </w:pPr>
          </w:p>
        </w:tc>
        <w:tc>
          <w:tcPr>
            <w:tcW w:w="3072" w:type="dxa"/>
          </w:tcPr>
          <w:p w14:paraId="47C0EF10">
            <w:pPr>
              <w:rPr>
                <w:i w:val="0"/>
                <w:iCs w:val="0"/>
              </w:rPr>
            </w:pPr>
          </w:p>
        </w:tc>
      </w:tr>
      <w:tr w14:paraId="198247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1" w:type="dxa"/>
          </w:tcPr>
          <w:p w14:paraId="2227D03D">
            <w:pPr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Mata Pelajaran</w:t>
            </w:r>
          </w:p>
        </w:tc>
        <w:tc>
          <w:tcPr>
            <w:tcW w:w="270" w:type="dxa"/>
          </w:tcPr>
          <w:p w14:paraId="4123C14C">
            <w:pPr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:</w:t>
            </w:r>
          </w:p>
        </w:tc>
        <w:tc>
          <w:tcPr>
            <w:tcW w:w="3072" w:type="dxa"/>
          </w:tcPr>
          <w:p w14:paraId="0B634921">
            <w:pPr>
              <w:rPr>
                <w:rFonts w:hint="default"/>
                <w:i w:val="0"/>
                <w:iCs w:val="0"/>
                <w:lang w:val="zh-CN"/>
              </w:rPr>
            </w:pPr>
            <w:r>
              <w:rPr>
                <w:rFonts w:hint="default"/>
                <w:i w:val="0"/>
                <w:iCs w:val="0"/>
                <w:lang w:val="zh-CN"/>
              </w:rPr>
              <w:t>Ekonomi</w:t>
            </w:r>
          </w:p>
        </w:tc>
        <w:tc>
          <w:tcPr>
            <w:tcW w:w="1671" w:type="dxa"/>
          </w:tcPr>
          <w:p w14:paraId="3AA8B058">
            <w:pPr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Hari, Tanggal</w:t>
            </w:r>
          </w:p>
        </w:tc>
        <w:tc>
          <w:tcPr>
            <w:tcW w:w="270" w:type="dxa"/>
          </w:tcPr>
          <w:p w14:paraId="043A3CD8">
            <w:pPr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:</w:t>
            </w:r>
          </w:p>
        </w:tc>
        <w:tc>
          <w:tcPr>
            <w:tcW w:w="3072" w:type="dxa"/>
          </w:tcPr>
          <w:p w14:paraId="1F14163A">
            <w:pPr>
              <w:rPr>
                <w:i w:val="0"/>
                <w:iCs w:val="0"/>
              </w:rPr>
            </w:pPr>
          </w:p>
        </w:tc>
      </w:tr>
      <w:tr w14:paraId="4D9525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1" w:type="dxa"/>
          </w:tcPr>
          <w:p w14:paraId="6E8CE883">
            <w:pPr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 xml:space="preserve">Kelas </w:t>
            </w:r>
          </w:p>
        </w:tc>
        <w:tc>
          <w:tcPr>
            <w:tcW w:w="270" w:type="dxa"/>
          </w:tcPr>
          <w:p w14:paraId="3A93F25C">
            <w:pPr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:</w:t>
            </w:r>
          </w:p>
        </w:tc>
        <w:tc>
          <w:tcPr>
            <w:tcW w:w="3072" w:type="dxa"/>
          </w:tcPr>
          <w:p w14:paraId="23BC9A31">
            <w:pPr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XII</w:t>
            </w:r>
          </w:p>
        </w:tc>
        <w:tc>
          <w:tcPr>
            <w:tcW w:w="1671" w:type="dxa"/>
          </w:tcPr>
          <w:p w14:paraId="33FCF7B2">
            <w:pPr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Waktu</w:t>
            </w:r>
          </w:p>
        </w:tc>
        <w:tc>
          <w:tcPr>
            <w:tcW w:w="270" w:type="dxa"/>
          </w:tcPr>
          <w:p w14:paraId="1D5006DC">
            <w:pPr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:</w:t>
            </w:r>
          </w:p>
        </w:tc>
        <w:tc>
          <w:tcPr>
            <w:tcW w:w="3072" w:type="dxa"/>
          </w:tcPr>
          <w:p w14:paraId="16412CF0">
            <w:pPr>
              <w:rPr>
                <w:i w:val="0"/>
                <w:iCs w:val="0"/>
              </w:rPr>
            </w:pPr>
            <w:r>
              <w:rPr>
                <w:i w:val="0"/>
                <w:iCs w:val="0"/>
                <w:lang w:val="en-US"/>
              </w:rPr>
              <w:t>8</w:t>
            </w:r>
            <w:r>
              <w:rPr>
                <w:i w:val="0"/>
                <w:iCs w:val="0"/>
              </w:rPr>
              <w:t>0 menit</w:t>
            </w:r>
          </w:p>
        </w:tc>
      </w:tr>
      <w:tr w14:paraId="11A61F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1" w:type="dxa"/>
          </w:tcPr>
          <w:p w14:paraId="2A8C6FDA">
            <w:pPr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Fase</w:t>
            </w:r>
          </w:p>
        </w:tc>
        <w:tc>
          <w:tcPr>
            <w:tcW w:w="270" w:type="dxa"/>
          </w:tcPr>
          <w:p w14:paraId="31E69A71">
            <w:pPr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:</w:t>
            </w:r>
          </w:p>
        </w:tc>
        <w:tc>
          <w:tcPr>
            <w:tcW w:w="3072" w:type="dxa"/>
          </w:tcPr>
          <w:p w14:paraId="02171C67">
            <w:pPr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F</w:t>
            </w:r>
          </w:p>
        </w:tc>
        <w:tc>
          <w:tcPr>
            <w:tcW w:w="1671" w:type="dxa"/>
          </w:tcPr>
          <w:p w14:paraId="122C644E">
            <w:pPr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Guru Mapel</w:t>
            </w:r>
          </w:p>
        </w:tc>
        <w:tc>
          <w:tcPr>
            <w:tcW w:w="270" w:type="dxa"/>
          </w:tcPr>
          <w:p w14:paraId="4794473A">
            <w:pPr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:</w:t>
            </w:r>
          </w:p>
        </w:tc>
        <w:tc>
          <w:tcPr>
            <w:tcW w:w="3072" w:type="dxa"/>
          </w:tcPr>
          <w:p w14:paraId="78AB254F">
            <w:pPr>
              <w:rPr>
                <w:i w:val="0"/>
                <w:iCs w:val="0"/>
                <w:lang w:val="zh-CN"/>
              </w:rPr>
            </w:pPr>
            <w:r>
              <w:rPr>
                <w:i w:val="0"/>
                <w:iCs w:val="0"/>
                <w:lang w:val="zh-CN"/>
              </w:rPr>
              <w:t>Nur Zaenudin, S.E.</w:t>
            </w:r>
          </w:p>
        </w:tc>
      </w:tr>
    </w:tbl>
    <w:p w14:paraId="24E566FE">
      <w:pPr>
        <w:rPr>
          <w:i w:val="0"/>
          <w:iCs w:val="0"/>
        </w:rPr>
      </w:pPr>
    </w:p>
    <w:p w14:paraId="588605E0">
      <w:pPr>
        <w:rPr>
          <w:b/>
          <w:bCs/>
          <w:i w:val="0"/>
          <w:iCs w:val="0"/>
          <w:sz w:val="22"/>
          <w:szCs w:val="22"/>
        </w:rPr>
      </w:pPr>
      <w:r>
        <w:rPr>
          <w:b/>
          <w:bCs/>
          <w:i w:val="0"/>
          <w:iCs w:val="0"/>
          <w:sz w:val="22"/>
          <w:szCs w:val="22"/>
        </w:rPr>
        <w:t>Pilihlah salah satu jawaban yang paling tepat dengan cara memberi tanda silang (X) pada salah satu huruf A, B, C, D atau E, pada lembar jawaban yang tersedia !</w:t>
      </w:r>
    </w:p>
    <w:p w14:paraId="4A878E12">
      <w:pPr>
        <w:rPr>
          <w:i w:val="0"/>
          <w:iCs w:val="0"/>
          <w:sz w:val="22"/>
          <w:szCs w:val="22"/>
        </w:rPr>
      </w:pPr>
    </w:p>
    <w:p w14:paraId="771E5BA3">
      <w:pPr>
        <w:tabs>
          <w:tab w:val="left" w:pos="425"/>
        </w:tabs>
        <w:jc w:val="both"/>
        <w:rPr>
          <w:i w:val="0"/>
          <w:iCs w:val="0"/>
          <w:sz w:val="22"/>
          <w:szCs w:val="22"/>
        </w:rPr>
        <w:sectPr>
          <w:type w:val="continuous"/>
          <w:pgSz w:w="12191" w:h="18711"/>
          <w:pgMar w:top="810" w:right="1017" w:bottom="720" w:left="1080" w:header="720" w:footer="720" w:gutter="0"/>
          <w:cols w:space="720" w:num="1"/>
          <w:docGrid w:linePitch="360" w:charSpace="0"/>
        </w:sectPr>
      </w:pPr>
    </w:p>
    <w:p w14:paraId="1210AB74">
      <w:pPr>
        <w:pStyle w:val="13"/>
        <w:numPr>
          <w:ilvl w:val="0"/>
          <w:numId w:val="1"/>
        </w:numPr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  <w:lang w:val="zh-CN"/>
        </w:rPr>
        <w:t>Kebutuhan keuangan dalam pengelolaan negara di Indonesia, disusun dalam</w:t>
      </w:r>
      <w:r>
        <w:rPr>
          <w:rFonts w:hint="default"/>
          <w:i w:val="0"/>
          <w:iCs w:val="0"/>
          <w:sz w:val="22"/>
          <w:szCs w:val="22"/>
        </w:rPr>
        <w:t xml:space="preserve"> ....</w:t>
      </w:r>
    </w:p>
    <w:p w14:paraId="31E2A95B">
      <w:pPr>
        <w:pStyle w:val="13"/>
        <w:numPr>
          <w:ilvl w:val="0"/>
          <w:numId w:val="2"/>
        </w:numPr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  <w:lang w:val="zh-CN"/>
        </w:rPr>
        <w:t>APBN</w:t>
      </w:r>
    </w:p>
    <w:p w14:paraId="238BE09A">
      <w:pPr>
        <w:pStyle w:val="13"/>
        <w:numPr>
          <w:ilvl w:val="0"/>
          <w:numId w:val="2"/>
        </w:numPr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  <w:lang w:val="zh-CN"/>
        </w:rPr>
        <w:t>APBD</w:t>
      </w:r>
    </w:p>
    <w:p w14:paraId="3A52014E">
      <w:pPr>
        <w:pStyle w:val="13"/>
        <w:numPr>
          <w:ilvl w:val="0"/>
          <w:numId w:val="2"/>
        </w:numPr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  <w:lang w:val="zh-CN"/>
        </w:rPr>
        <w:t>Undang-undang</w:t>
      </w:r>
    </w:p>
    <w:p w14:paraId="51E7F665">
      <w:pPr>
        <w:pStyle w:val="13"/>
        <w:numPr>
          <w:ilvl w:val="0"/>
          <w:numId w:val="2"/>
        </w:numPr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  <w:lang w:val="zh-CN"/>
        </w:rPr>
        <w:t>Keputusan Presiden</w:t>
      </w:r>
    </w:p>
    <w:p w14:paraId="47B00FA9">
      <w:pPr>
        <w:pStyle w:val="13"/>
        <w:numPr>
          <w:ilvl w:val="0"/>
          <w:numId w:val="2"/>
        </w:numPr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  <w:lang w:val="zh-CN"/>
        </w:rPr>
        <w:t>Alokasi Kas Negara</w:t>
      </w:r>
    </w:p>
    <w:p w14:paraId="0240F4A5">
      <w:pPr>
        <w:pStyle w:val="13"/>
        <w:numPr>
          <w:ilvl w:val="0"/>
          <w:numId w:val="1"/>
        </w:numPr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  <w:lang w:val="zh-CN"/>
        </w:rPr>
        <w:t>Anggaran pendapatan dan belanja negara ditetapkan setiap</w:t>
      </w:r>
      <w:r>
        <w:rPr>
          <w:rFonts w:hint="default"/>
          <w:i w:val="0"/>
          <w:iCs w:val="0"/>
          <w:sz w:val="22"/>
          <w:szCs w:val="22"/>
        </w:rPr>
        <w:t xml:space="preserve"> ....</w:t>
      </w:r>
    </w:p>
    <w:p w14:paraId="6CED9F04">
      <w:pPr>
        <w:pStyle w:val="13"/>
        <w:numPr>
          <w:ilvl w:val="0"/>
          <w:numId w:val="3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  <w:lang w:val="zh-CN"/>
        </w:rPr>
        <w:t>Diselesaikannya proyek negara</w:t>
      </w:r>
    </w:p>
    <w:p w14:paraId="782A5F76">
      <w:pPr>
        <w:pStyle w:val="13"/>
        <w:numPr>
          <w:ilvl w:val="0"/>
          <w:numId w:val="3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  <w:lang w:val="zh-CN"/>
        </w:rPr>
        <w:t>1 tahun</w:t>
      </w:r>
    </w:p>
    <w:p w14:paraId="4C999B8E">
      <w:pPr>
        <w:pStyle w:val="13"/>
        <w:numPr>
          <w:ilvl w:val="0"/>
          <w:numId w:val="3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  <w:lang w:val="zh-CN"/>
        </w:rPr>
        <w:t>5 tahun</w:t>
      </w:r>
    </w:p>
    <w:p w14:paraId="54EE0601">
      <w:pPr>
        <w:pStyle w:val="13"/>
        <w:numPr>
          <w:ilvl w:val="0"/>
          <w:numId w:val="3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  <w:lang w:val="zh-CN"/>
        </w:rPr>
        <w:t>Pergantian Menteri Keuangan</w:t>
      </w:r>
    </w:p>
    <w:p w14:paraId="3B5ED2FC">
      <w:pPr>
        <w:pStyle w:val="13"/>
        <w:numPr>
          <w:ilvl w:val="0"/>
          <w:numId w:val="3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  <w:lang w:val="zh-CN"/>
        </w:rPr>
        <w:t>Pergantian Presiden</w:t>
      </w:r>
    </w:p>
    <w:p w14:paraId="5DF9C728">
      <w:pPr>
        <w:pStyle w:val="13"/>
        <w:numPr>
          <w:ilvl w:val="0"/>
          <w:numId w:val="1"/>
        </w:numPr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  <w:lang w:val="zh-CN"/>
        </w:rPr>
        <w:t>Anggaran adalah rencana operasional keuangan yang mencakup suatu estimasi pengeluaran dalam jangka waktu tertentu, adalah definisi anggaran dalam buku</w:t>
      </w:r>
      <w:r>
        <w:rPr>
          <w:rFonts w:hint="default"/>
          <w:i w:val="0"/>
          <w:iCs w:val="0"/>
          <w:sz w:val="22"/>
          <w:szCs w:val="22"/>
        </w:rPr>
        <w:t>....</w:t>
      </w:r>
    </w:p>
    <w:p w14:paraId="1550EFDF">
      <w:pPr>
        <w:pStyle w:val="13"/>
        <w:numPr>
          <w:ilvl w:val="0"/>
          <w:numId w:val="4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  <w:lang w:val="zh-CN"/>
        </w:rPr>
        <w:t>The National Committee on Govermental Accounting</w:t>
      </w:r>
    </w:p>
    <w:p w14:paraId="451C40D7">
      <w:pPr>
        <w:pStyle w:val="13"/>
        <w:numPr>
          <w:ilvl w:val="0"/>
          <w:numId w:val="4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  <w:lang w:val="zh-CN"/>
        </w:rPr>
        <w:t>The Tax and Accounting Principles</w:t>
      </w:r>
    </w:p>
    <w:p w14:paraId="687424A0">
      <w:pPr>
        <w:pStyle w:val="13"/>
        <w:numPr>
          <w:ilvl w:val="0"/>
          <w:numId w:val="4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  <w:lang w:val="zh-CN"/>
        </w:rPr>
        <w:t>The Economics</w:t>
      </w:r>
    </w:p>
    <w:p w14:paraId="716F5CA4">
      <w:pPr>
        <w:pStyle w:val="13"/>
        <w:numPr>
          <w:ilvl w:val="0"/>
          <w:numId w:val="4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  <w:lang w:val="zh-CN"/>
        </w:rPr>
        <w:t>The Law of Accounting and Reportment</w:t>
      </w:r>
    </w:p>
    <w:p w14:paraId="2843C9E6">
      <w:pPr>
        <w:pStyle w:val="13"/>
        <w:numPr>
          <w:ilvl w:val="0"/>
          <w:numId w:val="4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  <w:lang w:val="zh-CN"/>
        </w:rPr>
        <w:t>The National Accounting for Entrepreneur</w:t>
      </w:r>
    </w:p>
    <w:p w14:paraId="1BA1A8E3">
      <w:pPr>
        <w:pStyle w:val="13"/>
        <w:numPr>
          <w:ilvl w:val="0"/>
          <w:numId w:val="1"/>
        </w:numPr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  <w:lang w:val="zh-CN"/>
        </w:rPr>
        <w:t>Fungsi utama APBN sebagai alat stabilisasi berarti ….</w:t>
      </w:r>
    </w:p>
    <w:p w14:paraId="4DC9C168">
      <w:pPr>
        <w:pStyle w:val="13"/>
        <w:numPr>
          <w:ilvl w:val="0"/>
          <w:numId w:val="5"/>
        </w:numPr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  <w:lang w:val="zh-CN"/>
        </w:rPr>
        <w:t>Mengatur distribusi pendapatan</w:t>
      </w:r>
    </w:p>
    <w:p w14:paraId="784191F3">
      <w:pPr>
        <w:pStyle w:val="13"/>
        <w:numPr>
          <w:ilvl w:val="0"/>
          <w:numId w:val="5"/>
        </w:numPr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  <w:lang w:val="zh-CN"/>
        </w:rPr>
        <w:t>Menjaga kestabilan ekonomi</w:t>
      </w:r>
    </w:p>
    <w:p w14:paraId="01A96706">
      <w:pPr>
        <w:pStyle w:val="13"/>
        <w:numPr>
          <w:ilvl w:val="0"/>
          <w:numId w:val="5"/>
        </w:numPr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  <w:lang w:val="zh-CN"/>
        </w:rPr>
        <w:t>Meningkatkan produksi barang</w:t>
      </w:r>
    </w:p>
    <w:p w14:paraId="4E174F4D">
      <w:pPr>
        <w:pStyle w:val="13"/>
        <w:numPr>
          <w:ilvl w:val="0"/>
          <w:numId w:val="5"/>
        </w:numPr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  <w:lang w:val="zh-CN"/>
        </w:rPr>
        <w:t>Mengurangi pengeluaran negara</w:t>
      </w:r>
    </w:p>
    <w:p w14:paraId="4228F03F">
      <w:pPr>
        <w:pStyle w:val="13"/>
        <w:numPr>
          <w:ilvl w:val="0"/>
          <w:numId w:val="5"/>
        </w:numPr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  <w:lang w:val="zh-CN"/>
        </w:rPr>
        <w:t>Menambah pajak</w:t>
      </w:r>
    </w:p>
    <w:p w14:paraId="2535D60B">
      <w:pPr>
        <w:pStyle w:val="13"/>
        <w:numPr>
          <w:ilvl w:val="0"/>
          <w:numId w:val="1"/>
        </w:numPr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  <w:lang w:val="zh-CN"/>
        </w:rPr>
        <w:t>Pasal 23 ayat 3 menjelaskan jika rancangan APBN tidak disetujui oleh DPR maka pemerintah pusat akan</w:t>
      </w:r>
      <w:r>
        <w:rPr>
          <w:rFonts w:hint="default"/>
          <w:i w:val="0"/>
          <w:iCs w:val="0"/>
          <w:sz w:val="22"/>
          <w:szCs w:val="22"/>
        </w:rPr>
        <w:t xml:space="preserve"> ....</w:t>
      </w:r>
    </w:p>
    <w:p w14:paraId="18D682A5">
      <w:pPr>
        <w:pStyle w:val="13"/>
        <w:numPr>
          <w:ilvl w:val="0"/>
          <w:numId w:val="6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  <w:lang w:val="zh-CN"/>
        </w:rPr>
        <w:t>Mengganti Ketua DPR dengan pihak koalisi</w:t>
      </w:r>
    </w:p>
    <w:p w14:paraId="36553561">
      <w:pPr>
        <w:pStyle w:val="13"/>
        <w:numPr>
          <w:ilvl w:val="0"/>
          <w:numId w:val="6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  <w:lang w:val="zh-CN"/>
        </w:rPr>
        <w:t xml:space="preserve">Memberi ancaman kepada ketua DPR </w:t>
      </w:r>
    </w:p>
    <w:p w14:paraId="03930B4D">
      <w:pPr>
        <w:pStyle w:val="13"/>
        <w:numPr>
          <w:ilvl w:val="0"/>
          <w:numId w:val="6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  <w:lang w:val="zh-CN"/>
        </w:rPr>
        <w:t>Mengadukan RAPBN untuk disetujui MPR dan MK</w:t>
      </w:r>
    </w:p>
    <w:p w14:paraId="649EADB0">
      <w:pPr>
        <w:pStyle w:val="13"/>
        <w:numPr>
          <w:ilvl w:val="0"/>
          <w:numId w:val="6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  <w:lang w:val="zh-CN"/>
        </w:rPr>
        <w:t>Melakukan pengeluaran anggaran sebesar tahun lalu</w:t>
      </w:r>
    </w:p>
    <w:p w14:paraId="4C105CCD">
      <w:pPr>
        <w:pStyle w:val="13"/>
        <w:numPr>
          <w:ilvl w:val="0"/>
          <w:numId w:val="6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  <w:lang w:val="zh-CN"/>
        </w:rPr>
        <w:t>Menambah pinjaman utang ke luar negeri</w:t>
      </w:r>
    </w:p>
    <w:p w14:paraId="0B5DA80B">
      <w:pPr>
        <w:pStyle w:val="13"/>
        <w:numPr>
          <w:ilvl w:val="0"/>
          <w:numId w:val="1"/>
        </w:numPr>
        <w:jc w:val="both"/>
        <w:rPr>
          <w:rFonts w:hint="default"/>
          <w:i w:val="0"/>
          <w:iCs w:val="0"/>
          <w:sz w:val="22"/>
          <w:szCs w:val="22"/>
          <w:lang w:val="zh-CN"/>
        </w:rPr>
      </w:pPr>
      <w:r>
        <w:rPr>
          <w:rFonts w:hint="default"/>
          <w:i w:val="0"/>
          <w:iCs w:val="0"/>
          <w:sz w:val="22"/>
          <w:szCs w:val="22"/>
          <w:lang w:val="zh-CN"/>
        </w:rPr>
        <w:t>Sumber penerimaan negara yang bukan berasal dari pajak disebut ….</w:t>
      </w:r>
    </w:p>
    <w:p w14:paraId="25778102">
      <w:pPr>
        <w:pStyle w:val="13"/>
        <w:numPr>
          <w:ilvl w:val="0"/>
          <w:numId w:val="7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  <w:lang w:val="zh-CN"/>
        </w:rPr>
      </w:pPr>
      <w:r>
        <w:rPr>
          <w:rFonts w:hint="default"/>
          <w:i w:val="0"/>
          <w:iCs w:val="0"/>
          <w:sz w:val="22"/>
          <w:szCs w:val="22"/>
          <w:lang w:val="zh-CN"/>
        </w:rPr>
        <w:t>Hibah</w:t>
      </w:r>
    </w:p>
    <w:p w14:paraId="6068D0B0">
      <w:pPr>
        <w:pStyle w:val="13"/>
        <w:numPr>
          <w:ilvl w:val="0"/>
          <w:numId w:val="7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  <w:lang w:val="zh-CN"/>
        </w:rPr>
      </w:pPr>
      <w:r>
        <w:rPr>
          <w:rFonts w:hint="default"/>
          <w:i w:val="0"/>
          <w:iCs w:val="0"/>
          <w:sz w:val="22"/>
          <w:szCs w:val="22"/>
          <w:lang w:val="zh-CN"/>
        </w:rPr>
        <w:t>PNBP</w:t>
      </w:r>
    </w:p>
    <w:p w14:paraId="0FA29094">
      <w:pPr>
        <w:pStyle w:val="13"/>
        <w:numPr>
          <w:ilvl w:val="0"/>
          <w:numId w:val="7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  <w:lang w:val="zh-CN"/>
        </w:rPr>
      </w:pPr>
      <w:r>
        <w:rPr>
          <w:rFonts w:hint="default"/>
          <w:i w:val="0"/>
          <w:iCs w:val="0"/>
          <w:sz w:val="22"/>
          <w:szCs w:val="22"/>
          <w:lang w:val="zh-CN"/>
        </w:rPr>
        <w:t>Pajak</w:t>
      </w:r>
    </w:p>
    <w:p w14:paraId="286FD622">
      <w:pPr>
        <w:pStyle w:val="13"/>
        <w:numPr>
          <w:ilvl w:val="0"/>
          <w:numId w:val="7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  <w:lang w:val="zh-CN"/>
        </w:rPr>
      </w:pPr>
      <w:r>
        <w:rPr>
          <w:rFonts w:hint="default"/>
          <w:i w:val="0"/>
          <w:iCs w:val="0"/>
          <w:sz w:val="22"/>
          <w:szCs w:val="22"/>
          <w:lang w:val="zh-CN"/>
        </w:rPr>
        <w:t>Utang</w:t>
      </w:r>
    </w:p>
    <w:p w14:paraId="15F4D5F9">
      <w:pPr>
        <w:pStyle w:val="13"/>
        <w:numPr>
          <w:ilvl w:val="0"/>
          <w:numId w:val="7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  <w:lang w:val="zh-CN"/>
        </w:rPr>
        <w:t>Investasi</w:t>
      </w:r>
    </w:p>
    <w:p w14:paraId="39785CF6">
      <w:pPr>
        <w:pStyle w:val="13"/>
        <w:numPr>
          <w:ilvl w:val="0"/>
          <w:numId w:val="1"/>
        </w:numPr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  <w:lang w:val="zh-CN"/>
        </w:rPr>
        <w:t>Pasal 23 ayat 2 menyebutkan bahwa rancangan undang-undang anggaran pendapatan dan belanja negara diajukan oleh</w:t>
      </w:r>
      <w:r>
        <w:rPr>
          <w:rFonts w:hint="default"/>
          <w:i w:val="0"/>
          <w:iCs w:val="0"/>
          <w:sz w:val="22"/>
          <w:szCs w:val="22"/>
        </w:rPr>
        <w:t xml:space="preserve"> .…</w:t>
      </w:r>
    </w:p>
    <w:p w14:paraId="41346CF8">
      <w:pPr>
        <w:pStyle w:val="13"/>
        <w:numPr>
          <w:ilvl w:val="0"/>
          <w:numId w:val="8"/>
        </w:numPr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  <w:lang w:val="zh-CN"/>
        </w:rPr>
        <w:t>Presiden</w:t>
      </w:r>
    </w:p>
    <w:p w14:paraId="616345A9">
      <w:pPr>
        <w:pStyle w:val="13"/>
        <w:numPr>
          <w:ilvl w:val="0"/>
          <w:numId w:val="8"/>
        </w:numPr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  <w:lang w:val="zh-CN"/>
        </w:rPr>
        <w:t>Wakil Presiden</w:t>
      </w:r>
    </w:p>
    <w:p w14:paraId="0003827A">
      <w:pPr>
        <w:pStyle w:val="13"/>
        <w:numPr>
          <w:ilvl w:val="0"/>
          <w:numId w:val="8"/>
        </w:numPr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  <w:lang w:val="zh-CN"/>
        </w:rPr>
        <w:t>Menteri Keuangan</w:t>
      </w:r>
    </w:p>
    <w:p w14:paraId="5D429A39">
      <w:pPr>
        <w:pStyle w:val="13"/>
        <w:numPr>
          <w:ilvl w:val="0"/>
          <w:numId w:val="8"/>
        </w:numPr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  <w:lang w:val="zh-CN"/>
        </w:rPr>
        <w:t>Menteri Ekonomi</w:t>
      </w:r>
    </w:p>
    <w:p w14:paraId="098400FA">
      <w:pPr>
        <w:pStyle w:val="13"/>
        <w:numPr>
          <w:ilvl w:val="0"/>
          <w:numId w:val="8"/>
        </w:numPr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  <w:lang w:val="zh-CN"/>
        </w:rPr>
        <w:t>DPR</w:t>
      </w:r>
    </w:p>
    <w:p w14:paraId="149748BD">
      <w:pPr>
        <w:pStyle w:val="13"/>
        <w:numPr>
          <w:ilvl w:val="0"/>
          <w:numId w:val="1"/>
        </w:numPr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  <w:lang w:val="zh-CN"/>
        </w:rPr>
        <w:t>Pasal 23 Ayat 1 menyebutkan bahwa APBN ditujukan sebesar-besarnya untuk</w:t>
      </w:r>
      <w:r>
        <w:rPr>
          <w:rFonts w:hint="default"/>
          <w:i w:val="0"/>
          <w:iCs w:val="0"/>
          <w:sz w:val="22"/>
          <w:szCs w:val="22"/>
        </w:rPr>
        <w:t xml:space="preserve"> .…</w:t>
      </w:r>
    </w:p>
    <w:p w14:paraId="5053AC49">
      <w:pPr>
        <w:pStyle w:val="13"/>
        <w:numPr>
          <w:ilvl w:val="0"/>
          <w:numId w:val="9"/>
        </w:numPr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  <w:lang w:val="zh-CN"/>
        </w:rPr>
        <w:t>Kemajuan Negara</w:t>
      </w:r>
    </w:p>
    <w:p w14:paraId="3F0BBF2D">
      <w:pPr>
        <w:pStyle w:val="13"/>
        <w:numPr>
          <w:ilvl w:val="0"/>
          <w:numId w:val="9"/>
        </w:numPr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  <w:lang w:val="zh-CN"/>
        </w:rPr>
        <w:t>Kemaslahatan umum</w:t>
      </w:r>
    </w:p>
    <w:p w14:paraId="5E0B6713">
      <w:pPr>
        <w:pStyle w:val="13"/>
        <w:numPr>
          <w:ilvl w:val="0"/>
          <w:numId w:val="9"/>
        </w:numPr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  <w:lang w:val="zh-CN"/>
        </w:rPr>
        <w:t>Kesejahteraan Aparatur Negara</w:t>
      </w:r>
    </w:p>
    <w:p w14:paraId="3A7EF367">
      <w:pPr>
        <w:pStyle w:val="13"/>
        <w:numPr>
          <w:ilvl w:val="0"/>
          <w:numId w:val="9"/>
        </w:numPr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  <w:lang w:val="zh-CN"/>
        </w:rPr>
        <w:t>Pembangunan Nasional</w:t>
      </w:r>
    </w:p>
    <w:p w14:paraId="5A8A20B5">
      <w:pPr>
        <w:pStyle w:val="13"/>
        <w:numPr>
          <w:ilvl w:val="0"/>
          <w:numId w:val="9"/>
        </w:numPr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  <w:lang w:val="zh-CN"/>
        </w:rPr>
        <w:t>Kemakmuran Rakyat</w:t>
      </w:r>
    </w:p>
    <w:p w14:paraId="44D5AFD2">
      <w:pPr>
        <w:pStyle w:val="13"/>
        <w:numPr>
          <w:ilvl w:val="0"/>
          <w:numId w:val="1"/>
        </w:numPr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  <w:lang w:val="zh-CN"/>
        </w:rPr>
        <w:t>Berikut ini merupakan penerimaan pajak dalam negeri, kecuali</w:t>
      </w:r>
      <w:r>
        <w:rPr>
          <w:rFonts w:hint="default"/>
          <w:i w:val="0"/>
          <w:iCs w:val="0"/>
          <w:sz w:val="22"/>
          <w:szCs w:val="22"/>
        </w:rPr>
        <w:t xml:space="preserve"> .…</w:t>
      </w:r>
    </w:p>
    <w:p w14:paraId="3A08460D">
      <w:pPr>
        <w:pStyle w:val="13"/>
        <w:numPr>
          <w:ilvl w:val="0"/>
          <w:numId w:val="10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  <w:lang w:val="zh-CN"/>
        </w:rPr>
        <w:t>PPh</w:t>
      </w:r>
    </w:p>
    <w:p w14:paraId="739256C1">
      <w:pPr>
        <w:pStyle w:val="13"/>
        <w:numPr>
          <w:ilvl w:val="0"/>
          <w:numId w:val="10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  <w:lang w:val="zh-CN"/>
        </w:rPr>
        <w:t>PPn</w:t>
      </w:r>
    </w:p>
    <w:p w14:paraId="661CA3B4">
      <w:pPr>
        <w:pStyle w:val="13"/>
        <w:numPr>
          <w:ilvl w:val="0"/>
          <w:numId w:val="10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  <w:lang w:val="zh-CN"/>
        </w:rPr>
        <w:t>PPnBM</w:t>
      </w:r>
    </w:p>
    <w:p w14:paraId="30747B1F">
      <w:pPr>
        <w:pStyle w:val="13"/>
        <w:numPr>
          <w:ilvl w:val="0"/>
          <w:numId w:val="10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  <w:lang w:val="zh-CN"/>
        </w:rPr>
        <w:t>PBB</w:t>
      </w:r>
    </w:p>
    <w:p w14:paraId="7FF63C1E">
      <w:pPr>
        <w:pStyle w:val="13"/>
        <w:numPr>
          <w:ilvl w:val="0"/>
          <w:numId w:val="10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  <w:lang w:val="zh-CN"/>
        </w:rPr>
        <w:t>Bea masuk atau tarif impor</w:t>
      </w:r>
      <w:r>
        <w:rPr>
          <w:rFonts w:hint="default"/>
          <w:i w:val="0"/>
          <w:iCs w:val="0"/>
          <w:sz w:val="22"/>
          <w:szCs w:val="22"/>
        </w:rPr>
        <w:t xml:space="preserve"> </w:t>
      </w:r>
    </w:p>
    <w:p w14:paraId="6DAA2105">
      <w:pPr>
        <w:pStyle w:val="13"/>
        <w:numPr>
          <w:ilvl w:val="0"/>
          <w:numId w:val="1"/>
        </w:numPr>
        <w:jc w:val="both"/>
        <w:rPr>
          <w:rFonts w:hint="default"/>
          <w:i w:val="0"/>
          <w:iCs w:val="0"/>
          <w:sz w:val="22"/>
          <w:szCs w:val="22"/>
          <w:lang w:val="zh-CN"/>
        </w:rPr>
      </w:pPr>
      <w:r>
        <w:rPr>
          <w:rFonts w:hint="default"/>
          <w:i w:val="0"/>
          <w:iCs w:val="0"/>
          <w:sz w:val="22"/>
          <w:szCs w:val="22"/>
          <w:lang w:val="zh-CN"/>
        </w:rPr>
        <w:t>Jika pengeluaran negara lebih besar daripada penerimaan, maka terjadi ….</w:t>
      </w:r>
    </w:p>
    <w:p w14:paraId="51EC0702">
      <w:pPr>
        <w:pStyle w:val="13"/>
        <w:numPr>
          <w:ilvl w:val="0"/>
          <w:numId w:val="11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  <w:lang w:val="zh-CN"/>
        </w:rPr>
      </w:pPr>
      <w:r>
        <w:rPr>
          <w:rFonts w:hint="default"/>
          <w:i w:val="0"/>
          <w:iCs w:val="0"/>
          <w:sz w:val="22"/>
          <w:szCs w:val="22"/>
          <w:lang w:val="zh-CN"/>
        </w:rPr>
        <w:t>Surplus</w:t>
      </w:r>
    </w:p>
    <w:p w14:paraId="1BD464C4">
      <w:pPr>
        <w:pStyle w:val="13"/>
        <w:numPr>
          <w:ilvl w:val="0"/>
          <w:numId w:val="11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  <w:lang w:val="zh-CN"/>
        </w:rPr>
      </w:pPr>
      <w:r>
        <w:rPr>
          <w:rFonts w:hint="default"/>
          <w:i w:val="0"/>
          <w:iCs w:val="0"/>
          <w:sz w:val="22"/>
          <w:szCs w:val="22"/>
          <w:lang w:val="zh-CN"/>
        </w:rPr>
        <w:t>Defisit</w:t>
      </w:r>
    </w:p>
    <w:p w14:paraId="17A78F66">
      <w:pPr>
        <w:pStyle w:val="13"/>
        <w:numPr>
          <w:ilvl w:val="0"/>
          <w:numId w:val="11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  <w:lang w:val="zh-CN"/>
        </w:rPr>
      </w:pPr>
      <w:r>
        <w:rPr>
          <w:rFonts w:hint="default"/>
          <w:i w:val="0"/>
          <w:iCs w:val="0"/>
          <w:sz w:val="22"/>
          <w:szCs w:val="22"/>
          <w:lang w:val="zh-CN"/>
        </w:rPr>
        <w:t>Inflasi</w:t>
      </w:r>
    </w:p>
    <w:p w14:paraId="512EB407">
      <w:pPr>
        <w:pStyle w:val="13"/>
        <w:numPr>
          <w:ilvl w:val="0"/>
          <w:numId w:val="11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  <w:lang w:val="zh-CN"/>
        </w:rPr>
      </w:pPr>
      <w:r>
        <w:rPr>
          <w:rFonts w:hint="default"/>
          <w:i w:val="0"/>
          <w:iCs w:val="0"/>
          <w:sz w:val="22"/>
          <w:szCs w:val="22"/>
          <w:lang w:val="zh-CN"/>
        </w:rPr>
        <w:t>Devaluasi</w:t>
      </w:r>
    </w:p>
    <w:p w14:paraId="284F478C">
      <w:pPr>
        <w:pStyle w:val="13"/>
        <w:numPr>
          <w:ilvl w:val="0"/>
          <w:numId w:val="11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  <w:lang w:val="zh-CN"/>
        </w:rPr>
      </w:pPr>
      <w:r>
        <w:rPr>
          <w:rFonts w:hint="default"/>
          <w:i w:val="0"/>
          <w:iCs w:val="0"/>
          <w:sz w:val="22"/>
          <w:szCs w:val="22"/>
          <w:lang w:val="zh-CN"/>
        </w:rPr>
        <w:t>Stabilitas</w:t>
      </w:r>
    </w:p>
    <w:p w14:paraId="13AD9D09">
      <w:pPr>
        <w:pStyle w:val="13"/>
        <w:numPr>
          <w:ilvl w:val="0"/>
          <w:numId w:val="1"/>
        </w:numPr>
        <w:jc w:val="both"/>
        <w:rPr>
          <w:rFonts w:hint="default"/>
          <w:i w:val="0"/>
          <w:iCs w:val="0"/>
          <w:sz w:val="22"/>
          <w:szCs w:val="22"/>
          <w:lang w:val="zh-CN"/>
        </w:rPr>
      </w:pPr>
      <w:r>
        <w:rPr>
          <w:rFonts w:hint="default"/>
          <w:i w:val="0"/>
          <w:iCs w:val="0"/>
          <w:sz w:val="22"/>
          <w:szCs w:val="22"/>
          <w:lang w:val="zh-CN"/>
        </w:rPr>
        <w:t>Berikut ini adalah tahapan dalam mekanisme APBN.</w:t>
      </w:r>
      <w:r>
        <w:rPr>
          <w:rFonts w:hint="default"/>
          <w:i w:val="0"/>
          <w:iCs w:val="0"/>
          <w:sz w:val="22"/>
          <w:szCs w:val="22"/>
          <w:lang w:val="zh-CN"/>
        </w:rPr>
        <w:br w:type="textWrapping"/>
      </w:r>
      <w:r>
        <w:rPr>
          <w:rFonts w:hint="default"/>
          <w:i w:val="0"/>
          <w:iCs w:val="0"/>
          <w:sz w:val="22"/>
          <w:szCs w:val="22"/>
          <w:lang w:val="zh-CN"/>
        </w:rPr>
        <w:t>(1) Perencanaan dan penganggaran APBN</w:t>
      </w:r>
      <w:r>
        <w:rPr>
          <w:rFonts w:hint="default"/>
          <w:i w:val="0"/>
          <w:iCs w:val="0"/>
          <w:sz w:val="22"/>
          <w:szCs w:val="22"/>
          <w:lang w:val="zh-CN"/>
        </w:rPr>
        <w:br w:type="textWrapping"/>
      </w:r>
      <w:r>
        <w:rPr>
          <w:rFonts w:hint="default"/>
          <w:i w:val="0"/>
          <w:iCs w:val="0"/>
          <w:sz w:val="22"/>
          <w:szCs w:val="22"/>
          <w:lang w:val="zh-CN"/>
        </w:rPr>
        <w:t>(2) Penetapan APBN</w:t>
      </w:r>
      <w:r>
        <w:rPr>
          <w:rFonts w:hint="default"/>
          <w:i w:val="0"/>
          <w:iCs w:val="0"/>
          <w:sz w:val="22"/>
          <w:szCs w:val="22"/>
          <w:lang w:val="zh-CN"/>
        </w:rPr>
        <w:br w:type="textWrapping"/>
      </w:r>
      <w:r>
        <w:rPr>
          <w:rFonts w:hint="default"/>
          <w:i w:val="0"/>
          <w:iCs w:val="0"/>
          <w:sz w:val="22"/>
          <w:szCs w:val="22"/>
          <w:lang w:val="zh-CN"/>
        </w:rPr>
        <w:t>(3) Pelaksanaan APBN</w:t>
      </w:r>
      <w:r>
        <w:rPr>
          <w:rFonts w:hint="default"/>
          <w:i w:val="0"/>
          <w:iCs w:val="0"/>
          <w:sz w:val="22"/>
          <w:szCs w:val="22"/>
          <w:lang w:val="zh-CN"/>
        </w:rPr>
        <w:br w:type="textWrapping"/>
      </w:r>
      <w:bookmarkStart w:id="0" w:name="_GoBack"/>
      <w:bookmarkEnd w:id="0"/>
      <w:r>
        <w:rPr>
          <w:rFonts w:hint="default"/>
          <w:i w:val="0"/>
          <w:iCs w:val="0"/>
          <w:sz w:val="22"/>
          <w:szCs w:val="22"/>
          <w:lang w:val="zh-CN"/>
        </w:rPr>
        <w:t>(4) Pemeriksaan dan pertanggungjawaban</w:t>
      </w:r>
      <w:r>
        <w:rPr>
          <w:rFonts w:hint="default"/>
          <w:i w:val="0"/>
          <w:iCs w:val="0"/>
          <w:sz w:val="22"/>
          <w:szCs w:val="22"/>
          <w:lang w:val="zh-CN"/>
        </w:rPr>
        <w:br w:type="textWrapping"/>
      </w:r>
      <w:r>
        <w:rPr>
          <w:rFonts w:hint="default"/>
          <w:i w:val="0"/>
          <w:iCs w:val="0"/>
          <w:sz w:val="22"/>
          <w:szCs w:val="22"/>
          <w:lang w:val="zh-CN"/>
        </w:rPr>
        <w:t>(5) Pelaporan dan pencatatan</w:t>
      </w:r>
    </w:p>
    <w:p w14:paraId="4D63C2B4">
      <w:pPr>
        <w:pStyle w:val="13"/>
        <w:numPr>
          <w:ilvl w:val="0"/>
          <w:numId w:val="0"/>
        </w:numPr>
        <w:ind w:left="400" w:leftChars="200" w:firstLine="0" w:firstLineChars="0"/>
        <w:jc w:val="both"/>
        <w:rPr>
          <w:rFonts w:hint="default"/>
          <w:i w:val="0"/>
          <w:iCs w:val="0"/>
          <w:sz w:val="22"/>
          <w:szCs w:val="22"/>
          <w:lang w:val="zh-CN"/>
        </w:rPr>
      </w:pPr>
      <w:r>
        <w:rPr>
          <w:rFonts w:hint="default"/>
          <w:i w:val="0"/>
          <w:iCs w:val="0"/>
          <w:sz w:val="22"/>
          <w:szCs w:val="22"/>
          <w:lang w:val="zh-CN"/>
        </w:rPr>
        <w:t>Urutan yang benar adalah ….</w:t>
      </w:r>
    </w:p>
    <w:p w14:paraId="19C4C44F">
      <w:pPr>
        <w:pStyle w:val="13"/>
        <w:numPr>
          <w:ilvl w:val="0"/>
          <w:numId w:val="12"/>
        </w:numPr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  <w:lang w:val="zh-CN"/>
        </w:rPr>
      </w:pPr>
      <w:r>
        <w:rPr>
          <w:rFonts w:hint="default"/>
          <w:i w:val="0"/>
          <w:iCs w:val="0"/>
          <w:sz w:val="22"/>
          <w:szCs w:val="22"/>
          <w:lang w:val="zh-CN"/>
        </w:rPr>
        <w:t>(1) – (2) – (3) – (4) – (5)</w:t>
      </w:r>
    </w:p>
    <w:p w14:paraId="73EA4885">
      <w:pPr>
        <w:pStyle w:val="13"/>
        <w:numPr>
          <w:ilvl w:val="0"/>
          <w:numId w:val="12"/>
        </w:numPr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  <w:lang w:val="zh-CN"/>
        </w:rPr>
      </w:pPr>
      <w:r>
        <w:rPr>
          <w:rFonts w:hint="default"/>
          <w:i w:val="0"/>
          <w:iCs w:val="0"/>
          <w:sz w:val="22"/>
          <w:szCs w:val="22"/>
          <w:lang w:val="zh-CN"/>
        </w:rPr>
        <w:t>(1) – (3) – (2) – (5) – (4)</w:t>
      </w:r>
    </w:p>
    <w:p w14:paraId="646AFB7F">
      <w:pPr>
        <w:pStyle w:val="13"/>
        <w:numPr>
          <w:ilvl w:val="0"/>
          <w:numId w:val="12"/>
        </w:numPr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  <w:lang w:val="zh-CN"/>
        </w:rPr>
      </w:pPr>
      <w:r>
        <w:rPr>
          <w:rFonts w:hint="default"/>
          <w:i w:val="0"/>
          <w:iCs w:val="0"/>
          <w:sz w:val="22"/>
          <w:szCs w:val="22"/>
          <w:lang w:val="zh-CN"/>
        </w:rPr>
        <w:t>(2) – (1) – (3) – (5) – (4)</w:t>
      </w:r>
    </w:p>
    <w:p w14:paraId="0D350675">
      <w:pPr>
        <w:pStyle w:val="13"/>
        <w:numPr>
          <w:ilvl w:val="0"/>
          <w:numId w:val="12"/>
        </w:numPr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  <w:lang w:val="zh-CN"/>
        </w:rPr>
      </w:pPr>
      <w:r>
        <w:rPr>
          <w:rFonts w:hint="default"/>
          <w:i w:val="0"/>
          <w:iCs w:val="0"/>
          <w:sz w:val="22"/>
          <w:szCs w:val="22"/>
          <w:lang w:val="zh-CN"/>
        </w:rPr>
        <w:t>(1) – (2) – (3) – (5) – (4)</w:t>
      </w:r>
    </w:p>
    <w:p w14:paraId="25488773">
      <w:pPr>
        <w:pStyle w:val="13"/>
        <w:numPr>
          <w:ilvl w:val="0"/>
          <w:numId w:val="12"/>
        </w:numPr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  <w:lang w:val="zh-CN"/>
        </w:rPr>
      </w:pPr>
      <w:r>
        <w:rPr>
          <w:rFonts w:hint="default"/>
          <w:i w:val="0"/>
          <w:iCs w:val="0"/>
          <w:sz w:val="22"/>
          <w:szCs w:val="22"/>
          <w:lang w:val="zh-CN"/>
        </w:rPr>
        <w:t>(1) – (3) – (5) – (2) – (4)</w:t>
      </w:r>
    </w:p>
    <w:p w14:paraId="6E55BB8C">
      <w:pPr>
        <w:pStyle w:val="13"/>
        <w:numPr>
          <w:ilvl w:val="0"/>
          <w:numId w:val="1"/>
        </w:numPr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  <w:lang w:val="zh-CN"/>
        </w:rPr>
        <w:t>Presiden mempertanggungjawabkan APBN kepada DPR dengan menyerahkan laporan keuangan yang telah diaudit oleh</w:t>
      </w:r>
    </w:p>
    <w:p w14:paraId="3D084C79">
      <w:pPr>
        <w:pStyle w:val="13"/>
        <w:numPr>
          <w:ilvl w:val="0"/>
          <w:numId w:val="13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  <w:lang w:val="zh-CN"/>
        </w:rPr>
        <w:t>Badan Pemeriksa Keuangan (BPK)</w:t>
      </w:r>
    </w:p>
    <w:p w14:paraId="4C737BA4">
      <w:pPr>
        <w:pStyle w:val="13"/>
        <w:numPr>
          <w:ilvl w:val="0"/>
          <w:numId w:val="13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  <w:lang w:val="zh-CN"/>
        </w:rPr>
        <w:t>Inspektoran Bagian Umum (IBU)</w:t>
      </w:r>
    </w:p>
    <w:p w14:paraId="5B10B55F">
      <w:pPr>
        <w:pStyle w:val="13"/>
        <w:numPr>
          <w:ilvl w:val="0"/>
          <w:numId w:val="13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  <w:lang w:val="zh-CN"/>
        </w:rPr>
        <w:t>Akuntan Publik</w:t>
      </w:r>
    </w:p>
    <w:p w14:paraId="6BB67C4E">
      <w:pPr>
        <w:pStyle w:val="13"/>
        <w:numPr>
          <w:ilvl w:val="0"/>
          <w:numId w:val="13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  <w:lang w:val="zh-CN"/>
        </w:rPr>
        <w:t>Balai Audit Nasional (BAN)</w:t>
      </w:r>
    </w:p>
    <w:p w14:paraId="1ABD807D">
      <w:pPr>
        <w:pStyle w:val="13"/>
        <w:numPr>
          <w:ilvl w:val="0"/>
          <w:numId w:val="13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Akuntan Forensik (Forensic Accountant)</w:t>
      </w:r>
    </w:p>
    <w:p w14:paraId="20672E16">
      <w:pPr>
        <w:pStyle w:val="13"/>
        <w:numPr>
          <w:ilvl w:val="0"/>
          <w:numId w:val="1"/>
        </w:numPr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APBD merupakan singkatan dari ….</w:t>
      </w:r>
    </w:p>
    <w:p w14:paraId="717A38B9">
      <w:pPr>
        <w:pStyle w:val="13"/>
        <w:numPr>
          <w:ilvl w:val="0"/>
          <w:numId w:val="14"/>
        </w:numPr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Anggaran Pendapatan dan Belanja Daerah</w:t>
      </w:r>
    </w:p>
    <w:p w14:paraId="47BD426A">
      <w:pPr>
        <w:pStyle w:val="13"/>
        <w:numPr>
          <w:ilvl w:val="0"/>
          <w:numId w:val="14"/>
        </w:numPr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b. Anggaran Pembangunan dan Belanja Daerah</w:t>
      </w:r>
    </w:p>
    <w:p w14:paraId="71937B26">
      <w:pPr>
        <w:pStyle w:val="13"/>
        <w:numPr>
          <w:ilvl w:val="0"/>
          <w:numId w:val="14"/>
        </w:numPr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Anggaran Pendapatan dan Biaya Daerah</w:t>
      </w:r>
    </w:p>
    <w:p w14:paraId="58035485">
      <w:pPr>
        <w:pStyle w:val="13"/>
        <w:numPr>
          <w:ilvl w:val="0"/>
          <w:numId w:val="14"/>
        </w:numPr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Anggaran Perencanaan dan Belanja Daerah</w:t>
      </w:r>
    </w:p>
    <w:p w14:paraId="626A8B68">
      <w:pPr>
        <w:pStyle w:val="13"/>
        <w:numPr>
          <w:ilvl w:val="0"/>
          <w:numId w:val="14"/>
        </w:numPr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Anggaran Pendapatan dan Belanja</w:t>
      </w:r>
    </w:p>
    <w:p w14:paraId="77F2EDE5">
      <w:pPr>
        <w:pStyle w:val="13"/>
        <w:numPr>
          <w:ilvl w:val="0"/>
          <w:numId w:val="1"/>
        </w:numPr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APBD disusun dan diajukan oleh ….</w:t>
      </w:r>
    </w:p>
    <w:p w14:paraId="789DE91C">
      <w:pPr>
        <w:pStyle w:val="13"/>
        <w:numPr>
          <w:ilvl w:val="0"/>
          <w:numId w:val="15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DPR</w:t>
      </w:r>
    </w:p>
    <w:p w14:paraId="0D28C29E">
      <w:pPr>
        <w:pStyle w:val="13"/>
        <w:numPr>
          <w:ilvl w:val="0"/>
          <w:numId w:val="15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Preside</w:t>
      </w:r>
      <w:r>
        <w:rPr>
          <w:rFonts w:hint="default"/>
          <w:i w:val="0"/>
          <w:iCs w:val="0"/>
          <w:sz w:val="22"/>
          <w:szCs w:val="22"/>
          <w:lang w:val="en-ID"/>
        </w:rPr>
        <w:t>n</w:t>
      </w:r>
    </w:p>
    <w:p w14:paraId="7B54FD6B">
      <w:pPr>
        <w:pStyle w:val="13"/>
        <w:numPr>
          <w:ilvl w:val="0"/>
          <w:numId w:val="15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Pemerintah Daerah</w:t>
      </w:r>
    </w:p>
    <w:p w14:paraId="1A79F883">
      <w:pPr>
        <w:pStyle w:val="13"/>
        <w:numPr>
          <w:ilvl w:val="0"/>
          <w:numId w:val="15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  <w:lang w:val="en-ID"/>
        </w:rPr>
        <w:t>Bapenda</w:t>
      </w:r>
    </w:p>
    <w:p w14:paraId="4B9A82D0">
      <w:pPr>
        <w:pStyle w:val="13"/>
        <w:numPr>
          <w:ilvl w:val="0"/>
          <w:numId w:val="15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  <w:lang w:val="en-ID"/>
        </w:rPr>
        <w:t>DPRD</w:t>
      </w:r>
    </w:p>
    <w:p w14:paraId="032B1BA5">
      <w:pPr>
        <w:pStyle w:val="13"/>
        <w:numPr>
          <w:ilvl w:val="0"/>
          <w:numId w:val="1"/>
        </w:numPr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APBD ditetapkan dengan persetujuan ….</w:t>
      </w:r>
    </w:p>
    <w:p w14:paraId="12190870">
      <w:pPr>
        <w:pStyle w:val="13"/>
        <w:numPr>
          <w:ilvl w:val="0"/>
          <w:numId w:val="16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Presiden</w:t>
      </w:r>
    </w:p>
    <w:p w14:paraId="7B8C0A95">
      <w:pPr>
        <w:pStyle w:val="13"/>
        <w:numPr>
          <w:ilvl w:val="0"/>
          <w:numId w:val="16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DPR</w:t>
      </w:r>
    </w:p>
    <w:p w14:paraId="0102DCCC">
      <w:pPr>
        <w:pStyle w:val="13"/>
        <w:numPr>
          <w:ilvl w:val="0"/>
          <w:numId w:val="16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DPRD</w:t>
      </w:r>
    </w:p>
    <w:p w14:paraId="76DBEB35">
      <w:pPr>
        <w:pStyle w:val="13"/>
        <w:numPr>
          <w:ilvl w:val="0"/>
          <w:numId w:val="16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Menteri Keuangan</w:t>
      </w:r>
    </w:p>
    <w:p w14:paraId="10575545">
      <w:pPr>
        <w:pStyle w:val="13"/>
        <w:numPr>
          <w:ilvl w:val="0"/>
          <w:numId w:val="16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  <w:lang w:val="en-ID"/>
        </w:rPr>
        <w:t>Pemerintah daerah</w:t>
      </w:r>
    </w:p>
    <w:p w14:paraId="742C351B">
      <w:pPr>
        <w:pStyle w:val="13"/>
        <w:numPr>
          <w:ilvl w:val="0"/>
          <w:numId w:val="1"/>
        </w:numPr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Berikut yang termasuk pendapatan daerah adalah ….</w:t>
      </w:r>
    </w:p>
    <w:p w14:paraId="1C2E7562">
      <w:pPr>
        <w:pStyle w:val="13"/>
        <w:numPr>
          <w:ilvl w:val="0"/>
          <w:numId w:val="17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Pajak pusat</w:t>
      </w:r>
    </w:p>
    <w:p w14:paraId="6A2F65C2">
      <w:pPr>
        <w:pStyle w:val="13"/>
        <w:numPr>
          <w:ilvl w:val="0"/>
          <w:numId w:val="17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  <w:lang w:val="en-ID"/>
        </w:rPr>
        <w:t>Retribusi</w:t>
      </w:r>
    </w:p>
    <w:p w14:paraId="245F70B4">
      <w:pPr>
        <w:pStyle w:val="13"/>
        <w:numPr>
          <w:ilvl w:val="0"/>
          <w:numId w:val="17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Utang luar negeri</w:t>
      </w:r>
    </w:p>
    <w:p w14:paraId="675A904D">
      <w:pPr>
        <w:pStyle w:val="13"/>
        <w:numPr>
          <w:ilvl w:val="0"/>
          <w:numId w:val="17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Hibah luar negeri</w:t>
      </w:r>
    </w:p>
    <w:p w14:paraId="061F32C6">
      <w:pPr>
        <w:pStyle w:val="13"/>
        <w:numPr>
          <w:ilvl w:val="0"/>
          <w:numId w:val="17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Devisa negara</w:t>
      </w:r>
    </w:p>
    <w:p w14:paraId="13512AA3">
      <w:pPr>
        <w:pStyle w:val="13"/>
        <w:numPr>
          <w:ilvl w:val="0"/>
          <w:numId w:val="1"/>
        </w:numPr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Pajak adalah ….</w:t>
      </w:r>
    </w:p>
    <w:p w14:paraId="37C8AF6B">
      <w:pPr>
        <w:pStyle w:val="13"/>
        <w:numPr>
          <w:ilvl w:val="0"/>
          <w:numId w:val="18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Iuran wajib kepada negara yang tidak mendapat imbalan langsung</w:t>
      </w:r>
    </w:p>
    <w:p w14:paraId="0F7B02AD">
      <w:pPr>
        <w:pStyle w:val="13"/>
        <w:numPr>
          <w:ilvl w:val="0"/>
          <w:numId w:val="18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Sumbangan sukarela masyarakat kepada negara</w:t>
      </w:r>
    </w:p>
    <w:p w14:paraId="3B78C79C">
      <w:pPr>
        <w:pStyle w:val="13"/>
        <w:numPr>
          <w:ilvl w:val="0"/>
          <w:numId w:val="18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 xml:space="preserve">Kontribusi wajib yang digunakan untuk membiayai pengeluaran negara demi kepentingan umum </w:t>
      </w:r>
      <w:r>
        <w:rPr>
          <w:rFonts w:hint="default"/>
          <w:i w:val="0"/>
          <w:iCs w:val="0"/>
          <w:sz w:val="22"/>
          <w:szCs w:val="22"/>
          <w:lang w:val="en-ID"/>
        </w:rPr>
        <w:t xml:space="preserve">dengan </w:t>
      </w:r>
      <w:r>
        <w:rPr>
          <w:rFonts w:hint="default"/>
          <w:i w:val="0"/>
          <w:iCs w:val="0"/>
          <w:sz w:val="22"/>
          <w:szCs w:val="22"/>
        </w:rPr>
        <w:t>imbalan langsung</w:t>
      </w:r>
    </w:p>
    <w:p w14:paraId="7E49FA79">
      <w:pPr>
        <w:pStyle w:val="13"/>
        <w:numPr>
          <w:ilvl w:val="0"/>
          <w:numId w:val="18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Kewajiban finansial masyarakat yang dapat ditukar langsung dengan layanan pemerintah tertentu</w:t>
      </w:r>
    </w:p>
    <w:p w14:paraId="2EB54BEF">
      <w:pPr>
        <w:pStyle w:val="13"/>
        <w:numPr>
          <w:ilvl w:val="0"/>
          <w:numId w:val="18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Pembayaran masyarakat kepada negara yang bersifat sementara dan harus dikembalikan</w:t>
      </w:r>
    </w:p>
    <w:p w14:paraId="5F13BF3C">
      <w:pPr>
        <w:pStyle w:val="13"/>
        <w:numPr>
          <w:ilvl w:val="0"/>
          <w:numId w:val="1"/>
        </w:numPr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  <w:lang w:val="en-ID"/>
        </w:rPr>
        <w:t>Berikut merupakan contoh pajak yang ada di Indonesia</w:t>
      </w:r>
    </w:p>
    <w:p w14:paraId="7A20BFC5">
      <w:pPr>
        <w:pStyle w:val="13"/>
        <w:numPr>
          <w:ilvl w:val="0"/>
          <w:numId w:val="19"/>
        </w:numPr>
        <w:ind w:left="720" w:leftChars="0" w:hanging="320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  <w:lang w:val="en-ID"/>
        </w:rPr>
        <w:t>Pajak Kendaraan Bermotor (PKB)</w:t>
      </w:r>
    </w:p>
    <w:p w14:paraId="093AD799">
      <w:pPr>
        <w:pStyle w:val="13"/>
        <w:numPr>
          <w:ilvl w:val="0"/>
          <w:numId w:val="19"/>
        </w:numPr>
        <w:ind w:left="720" w:leftChars="0" w:hanging="320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  <w:lang w:val="en-ID"/>
        </w:rPr>
        <w:t>Pajak Bumi dan Bangunan (PBB)</w:t>
      </w:r>
    </w:p>
    <w:p w14:paraId="4910F7D9">
      <w:pPr>
        <w:pStyle w:val="13"/>
        <w:numPr>
          <w:ilvl w:val="0"/>
          <w:numId w:val="19"/>
        </w:numPr>
        <w:ind w:left="720" w:leftChars="0" w:hanging="320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P</w:t>
      </w:r>
      <w:r>
        <w:rPr>
          <w:rFonts w:hint="default"/>
          <w:i w:val="0"/>
          <w:iCs w:val="0"/>
          <w:sz w:val="22"/>
          <w:szCs w:val="22"/>
          <w:lang w:val="en-ID"/>
        </w:rPr>
        <w:t>ajak Pertambahan Nilai (PPN)</w:t>
      </w:r>
    </w:p>
    <w:p w14:paraId="2C7D46C5">
      <w:pPr>
        <w:pStyle w:val="13"/>
        <w:numPr>
          <w:ilvl w:val="0"/>
          <w:numId w:val="19"/>
        </w:numPr>
        <w:ind w:left="720" w:leftChars="0" w:hanging="320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  <w:lang w:val="en-ID"/>
        </w:rPr>
        <w:t>Pajak Impor Barang (Bea Masuk)</w:t>
      </w:r>
    </w:p>
    <w:p w14:paraId="56DAB1DD">
      <w:pPr>
        <w:pStyle w:val="13"/>
        <w:numPr>
          <w:ilvl w:val="0"/>
          <w:numId w:val="19"/>
        </w:numPr>
        <w:ind w:left="720" w:leftChars="0" w:hanging="320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  <w:lang w:val="en-ID"/>
        </w:rPr>
        <w:t>Bea Cukai</w:t>
      </w:r>
    </w:p>
    <w:p w14:paraId="5510518B">
      <w:pPr>
        <w:pStyle w:val="13"/>
        <w:numPr>
          <w:ilvl w:val="0"/>
          <w:numId w:val="19"/>
        </w:numPr>
        <w:ind w:left="720" w:leftChars="0" w:hanging="320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  <w:lang w:val="en-ID"/>
        </w:rPr>
        <w:t>Pajak Penghasilan (PPh)</w:t>
      </w:r>
    </w:p>
    <w:p w14:paraId="509EBF5C">
      <w:pPr>
        <w:pStyle w:val="13"/>
        <w:numPr>
          <w:numId w:val="0"/>
        </w:numPr>
        <w:ind w:left="400" w:leftChars="0"/>
        <w:jc w:val="both"/>
        <w:rPr>
          <w:rFonts w:hint="default"/>
          <w:i w:val="0"/>
          <w:iCs w:val="0"/>
          <w:sz w:val="22"/>
          <w:szCs w:val="22"/>
          <w:lang w:val="en-ID"/>
        </w:rPr>
      </w:pPr>
      <w:r>
        <w:rPr>
          <w:rFonts w:hint="default"/>
          <w:i w:val="0"/>
          <w:iCs w:val="0"/>
          <w:sz w:val="22"/>
          <w:szCs w:val="22"/>
          <w:lang w:val="en-ID"/>
        </w:rPr>
        <w:t>Dari contoh yang disebutkan di atas, yang termasuk pajak langsung terdapat pada nomor….</w:t>
      </w:r>
    </w:p>
    <w:p w14:paraId="515BD975">
      <w:pPr>
        <w:pStyle w:val="13"/>
        <w:numPr>
          <w:ilvl w:val="0"/>
          <w:numId w:val="20"/>
        </w:numPr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  <w:lang w:val="en-ID"/>
        </w:rPr>
      </w:pPr>
      <w:r>
        <w:rPr>
          <w:rFonts w:hint="default"/>
          <w:i w:val="0"/>
          <w:iCs w:val="0"/>
          <w:sz w:val="22"/>
          <w:szCs w:val="22"/>
          <w:lang w:val="en-ID"/>
        </w:rPr>
        <w:t>1), 2), dan 3)</w:t>
      </w:r>
    </w:p>
    <w:p w14:paraId="4BDE437C">
      <w:pPr>
        <w:pStyle w:val="13"/>
        <w:numPr>
          <w:ilvl w:val="0"/>
          <w:numId w:val="20"/>
        </w:numPr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  <w:lang w:val="en-ID"/>
        </w:rPr>
      </w:pPr>
      <w:r>
        <w:rPr>
          <w:rFonts w:hint="default"/>
          <w:i w:val="0"/>
          <w:iCs w:val="0"/>
          <w:sz w:val="22"/>
          <w:szCs w:val="22"/>
          <w:lang w:val="en-ID"/>
        </w:rPr>
        <w:t>3), 4), dan 5)</w:t>
      </w:r>
    </w:p>
    <w:p w14:paraId="09E809CE">
      <w:pPr>
        <w:pStyle w:val="13"/>
        <w:numPr>
          <w:ilvl w:val="0"/>
          <w:numId w:val="20"/>
        </w:numPr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  <w:lang w:val="en-ID"/>
        </w:rPr>
      </w:pPr>
      <w:r>
        <w:rPr>
          <w:rFonts w:hint="default"/>
          <w:i w:val="0"/>
          <w:iCs w:val="0"/>
          <w:sz w:val="22"/>
          <w:szCs w:val="22"/>
          <w:lang w:val="en-ID"/>
        </w:rPr>
        <w:t>4), 5), dan 6)</w:t>
      </w:r>
    </w:p>
    <w:p w14:paraId="7BD8F385">
      <w:pPr>
        <w:pStyle w:val="13"/>
        <w:numPr>
          <w:ilvl w:val="0"/>
          <w:numId w:val="20"/>
        </w:numPr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  <w:lang w:val="en-ID"/>
        </w:rPr>
      </w:pPr>
      <w:r>
        <w:rPr>
          <w:rFonts w:hint="default"/>
          <w:i w:val="0"/>
          <w:iCs w:val="0"/>
          <w:sz w:val="22"/>
          <w:szCs w:val="22"/>
          <w:lang w:val="en-ID"/>
        </w:rPr>
        <w:t>2), 3), dan 5)</w:t>
      </w:r>
    </w:p>
    <w:p w14:paraId="7DF8522A">
      <w:pPr>
        <w:pStyle w:val="13"/>
        <w:numPr>
          <w:ilvl w:val="0"/>
          <w:numId w:val="20"/>
        </w:numPr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  <w:lang w:val="en-ID"/>
        </w:rPr>
      </w:pPr>
      <w:r>
        <w:rPr>
          <w:rFonts w:hint="default"/>
          <w:i w:val="0"/>
          <w:iCs w:val="0"/>
          <w:sz w:val="22"/>
          <w:szCs w:val="22"/>
          <w:lang w:val="en-ID"/>
        </w:rPr>
        <w:t>1), 2), dan 6)</w:t>
      </w:r>
    </w:p>
    <w:p w14:paraId="3C50A535">
      <w:pPr>
        <w:pStyle w:val="13"/>
        <w:numPr>
          <w:ilvl w:val="0"/>
          <w:numId w:val="1"/>
        </w:numPr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  <w:lang w:val="en-ID"/>
        </w:rPr>
        <w:t>Pajak kendaraan bermotor dan pajak penghasilan merupakan contoh pajak dengan penetapan tarif</w:t>
      </w:r>
      <w:r>
        <w:rPr>
          <w:rFonts w:hint="default"/>
          <w:i w:val="0"/>
          <w:iCs w:val="0"/>
          <w:sz w:val="22"/>
          <w:szCs w:val="22"/>
        </w:rPr>
        <w:t xml:space="preserve"> ....</w:t>
      </w:r>
    </w:p>
    <w:p w14:paraId="04C03738">
      <w:pPr>
        <w:pStyle w:val="13"/>
        <w:numPr>
          <w:ilvl w:val="0"/>
          <w:numId w:val="21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  <w:lang w:val="en-ID"/>
        </w:rPr>
        <w:t>Tetap</w:t>
      </w:r>
    </w:p>
    <w:p w14:paraId="615778CD">
      <w:pPr>
        <w:pStyle w:val="13"/>
        <w:numPr>
          <w:ilvl w:val="0"/>
          <w:numId w:val="21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  <w:lang w:val="en-ID"/>
        </w:rPr>
        <w:t>Proporsional</w:t>
      </w:r>
    </w:p>
    <w:p w14:paraId="509E4056">
      <w:pPr>
        <w:pStyle w:val="13"/>
        <w:numPr>
          <w:ilvl w:val="0"/>
          <w:numId w:val="21"/>
        </w:numPr>
        <w:tabs>
          <w:tab w:val="clear" w:pos="845"/>
        </w:tabs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  <w:lang w:val="en-ID"/>
        </w:rPr>
        <w:t>Progresif</w:t>
      </w:r>
    </w:p>
    <w:p w14:paraId="67EE675E">
      <w:pPr>
        <w:pStyle w:val="13"/>
        <w:numPr>
          <w:ilvl w:val="0"/>
          <w:numId w:val="21"/>
        </w:numPr>
        <w:tabs>
          <w:tab w:val="clear" w:pos="845"/>
        </w:tabs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  <w:lang w:val="en-ID"/>
        </w:rPr>
        <w:t>Degresif</w:t>
      </w:r>
    </w:p>
    <w:p w14:paraId="742B15BA">
      <w:pPr>
        <w:pStyle w:val="13"/>
        <w:numPr>
          <w:ilvl w:val="0"/>
          <w:numId w:val="21"/>
        </w:numPr>
        <w:tabs>
          <w:tab w:val="clear" w:pos="845"/>
        </w:tabs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  <w:lang w:val="en-ID"/>
        </w:rPr>
        <w:t>Agresif</w:t>
      </w:r>
    </w:p>
    <w:p w14:paraId="01C7432D">
      <w:pPr>
        <w:pStyle w:val="13"/>
        <w:numPr>
          <w:ilvl w:val="0"/>
          <w:numId w:val="1"/>
        </w:numPr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  <w:lang w:val="en-ID"/>
        </w:rPr>
        <w:t>Biaya yang dikeluarkan dalam pemungutan pajak harus hemat agar penerimaan negara dari pajak dapat optimal, hal ini merupakan asas pemungutan pajak yang dikenal dengan istilah</w:t>
      </w:r>
      <w:r>
        <w:rPr>
          <w:rFonts w:hint="default"/>
          <w:i w:val="0"/>
          <w:iCs w:val="0"/>
          <w:sz w:val="22"/>
          <w:szCs w:val="22"/>
        </w:rPr>
        <w:t xml:space="preserve"> ....</w:t>
      </w:r>
    </w:p>
    <w:p w14:paraId="67B9750C">
      <w:pPr>
        <w:pStyle w:val="13"/>
        <w:numPr>
          <w:ilvl w:val="0"/>
          <w:numId w:val="22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  <w:lang w:val="en-ID"/>
        </w:rPr>
        <w:t>Equality</w:t>
      </w:r>
    </w:p>
    <w:p w14:paraId="3E61D545">
      <w:pPr>
        <w:pStyle w:val="13"/>
        <w:numPr>
          <w:ilvl w:val="0"/>
          <w:numId w:val="22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  <w:lang w:val="en-ID"/>
        </w:rPr>
        <w:t>Certainly</w:t>
      </w:r>
    </w:p>
    <w:p w14:paraId="2C3B0CC7">
      <w:pPr>
        <w:pStyle w:val="13"/>
        <w:numPr>
          <w:ilvl w:val="0"/>
          <w:numId w:val="22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  <w:lang w:val="en-ID"/>
        </w:rPr>
        <w:t>Convenience of payment</w:t>
      </w:r>
    </w:p>
    <w:p w14:paraId="4DCB054A">
      <w:pPr>
        <w:pStyle w:val="13"/>
        <w:numPr>
          <w:ilvl w:val="0"/>
          <w:numId w:val="22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  <w:lang w:val="en-ID"/>
        </w:rPr>
        <w:t>Economics or efficiency</w:t>
      </w:r>
    </w:p>
    <w:p w14:paraId="3373AC68">
      <w:pPr>
        <w:pStyle w:val="13"/>
        <w:numPr>
          <w:ilvl w:val="0"/>
          <w:numId w:val="22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  <w:lang w:val="en-ID"/>
        </w:rPr>
        <w:t>Brainly</w:t>
      </w:r>
    </w:p>
    <w:p w14:paraId="03E590D9">
      <w:pPr>
        <w:pStyle w:val="13"/>
        <w:numPr>
          <w:ilvl w:val="0"/>
          <w:numId w:val="1"/>
        </w:numPr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  <w:lang w:val="en-ID"/>
        </w:rPr>
        <w:t>Kepastian hukum, subjek, objek</w:t>
      </w:r>
      <w:r>
        <w:rPr>
          <w:rFonts w:hint="default"/>
          <w:i w:val="0"/>
          <w:iCs w:val="0"/>
          <w:sz w:val="22"/>
          <w:szCs w:val="22"/>
          <w:lang w:val="zh-CN"/>
        </w:rPr>
        <w:t>,</w:t>
      </w:r>
      <w:r>
        <w:rPr>
          <w:rFonts w:hint="default"/>
          <w:i w:val="0"/>
          <w:iCs w:val="0"/>
          <w:sz w:val="22"/>
          <w:szCs w:val="22"/>
          <w:lang w:val="en-ID"/>
        </w:rPr>
        <w:t xml:space="preserve"> dan tata cara pemungutan pajak sangat penting agar masyarakat mengetahui kewajiban yang harus mereka tunaikan dengan pasti.</w:t>
      </w:r>
      <w:r>
        <w:rPr>
          <w:rFonts w:hint="default"/>
          <w:i w:val="0"/>
          <w:iCs w:val="0"/>
          <w:sz w:val="22"/>
          <w:szCs w:val="22"/>
          <w:lang w:val="zh-CN"/>
        </w:rPr>
        <w:t xml:space="preserve"> hal ini merupakan asas pemungutan pajak yang dikenal dengan istilah</w:t>
      </w:r>
      <w:r>
        <w:rPr>
          <w:rFonts w:hint="default"/>
          <w:i w:val="0"/>
          <w:iCs w:val="0"/>
          <w:sz w:val="22"/>
          <w:szCs w:val="22"/>
        </w:rPr>
        <w:t xml:space="preserve"> ....</w:t>
      </w:r>
    </w:p>
    <w:p w14:paraId="5F7EE539">
      <w:pPr>
        <w:pStyle w:val="13"/>
        <w:numPr>
          <w:ilvl w:val="0"/>
          <w:numId w:val="23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  <w:lang w:val="zh-CN"/>
        </w:rPr>
        <w:t>Equality</w:t>
      </w:r>
    </w:p>
    <w:p w14:paraId="3A919C44">
      <w:pPr>
        <w:pStyle w:val="13"/>
        <w:numPr>
          <w:ilvl w:val="0"/>
          <w:numId w:val="23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  <w:lang w:val="zh-CN"/>
        </w:rPr>
        <w:t>Certainly</w:t>
      </w:r>
    </w:p>
    <w:p w14:paraId="30434A12">
      <w:pPr>
        <w:pStyle w:val="13"/>
        <w:numPr>
          <w:ilvl w:val="0"/>
          <w:numId w:val="23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  <w:lang w:val="zh-CN"/>
        </w:rPr>
        <w:t>Convenience of payment</w:t>
      </w:r>
    </w:p>
    <w:p w14:paraId="0BED3251">
      <w:pPr>
        <w:pStyle w:val="13"/>
        <w:numPr>
          <w:ilvl w:val="0"/>
          <w:numId w:val="23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  <w:lang w:val="zh-CN"/>
        </w:rPr>
        <w:t>Economics or efficiency</w:t>
      </w:r>
    </w:p>
    <w:p w14:paraId="626D1728">
      <w:pPr>
        <w:pStyle w:val="13"/>
        <w:numPr>
          <w:ilvl w:val="0"/>
          <w:numId w:val="23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  <w:lang w:val="zh-CN"/>
        </w:rPr>
        <w:t>Brainly</w:t>
      </w:r>
    </w:p>
    <w:p w14:paraId="35DA46D2">
      <w:pPr>
        <w:pStyle w:val="13"/>
        <w:numPr>
          <w:ilvl w:val="0"/>
          <w:numId w:val="1"/>
        </w:numPr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Prinsip convenience of payment dalam pemungutan pajak berarti ….</w:t>
      </w:r>
    </w:p>
    <w:p w14:paraId="53EC5AE1">
      <w:pPr>
        <w:pStyle w:val="13"/>
        <w:numPr>
          <w:ilvl w:val="0"/>
          <w:numId w:val="24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Pajak dipungut sesuai kemampuan wajib pajak</w:t>
      </w:r>
    </w:p>
    <w:p w14:paraId="017D15DC">
      <w:pPr>
        <w:pStyle w:val="13"/>
        <w:numPr>
          <w:ilvl w:val="0"/>
          <w:numId w:val="24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Pajak dipungut pada saat yang paling tepat dan tidak memberatkan wajib pajak</w:t>
      </w:r>
    </w:p>
    <w:p w14:paraId="373377CD">
      <w:pPr>
        <w:pStyle w:val="13"/>
        <w:numPr>
          <w:ilvl w:val="0"/>
          <w:numId w:val="24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Pajak dipungut dengan biaya seminimal mungkin</w:t>
      </w:r>
    </w:p>
    <w:p w14:paraId="32B94890">
      <w:pPr>
        <w:pStyle w:val="13"/>
        <w:numPr>
          <w:ilvl w:val="0"/>
          <w:numId w:val="24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Pajak dipungut secara adil dan merata</w:t>
      </w:r>
    </w:p>
    <w:p w14:paraId="4D9D3CD6">
      <w:pPr>
        <w:pStyle w:val="13"/>
        <w:numPr>
          <w:ilvl w:val="0"/>
          <w:numId w:val="24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Pajak dipungut tanpa adanya pengecualian</w:t>
      </w:r>
    </w:p>
    <w:p w14:paraId="71596892">
      <w:pPr>
        <w:pStyle w:val="13"/>
        <w:numPr>
          <w:ilvl w:val="0"/>
          <w:numId w:val="1"/>
        </w:numPr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Contoh penerapan asas equality adalah ….</w:t>
      </w:r>
    </w:p>
    <w:p w14:paraId="30D248B8">
      <w:pPr>
        <w:pStyle w:val="13"/>
        <w:numPr>
          <w:ilvl w:val="0"/>
          <w:numId w:val="25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Semua orang membayar pajak dengan jumlah yang sama</w:t>
      </w:r>
    </w:p>
    <w:p w14:paraId="12375644">
      <w:pPr>
        <w:pStyle w:val="13"/>
        <w:numPr>
          <w:ilvl w:val="0"/>
          <w:numId w:val="25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Orang berpenghasilan tinggi membayar pajak lebih besar</w:t>
      </w:r>
    </w:p>
    <w:p w14:paraId="04B302A3">
      <w:pPr>
        <w:pStyle w:val="13"/>
        <w:numPr>
          <w:ilvl w:val="0"/>
          <w:numId w:val="25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Pajak dipungut saat wajib pajak menerima penghasilan</w:t>
      </w:r>
    </w:p>
    <w:p w14:paraId="2E3A0465">
      <w:pPr>
        <w:pStyle w:val="13"/>
        <w:numPr>
          <w:ilvl w:val="0"/>
          <w:numId w:val="25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Pajak dibayar melalui sistem online</w:t>
      </w:r>
    </w:p>
    <w:p w14:paraId="5D8F722A">
      <w:pPr>
        <w:pStyle w:val="13"/>
        <w:numPr>
          <w:ilvl w:val="0"/>
          <w:numId w:val="25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Pajak dipungut oleh pemerintah pusat</w:t>
      </w:r>
    </w:p>
    <w:p w14:paraId="6C7559F7">
      <w:pPr>
        <w:pStyle w:val="13"/>
        <w:numPr>
          <w:ilvl w:val="0"/>
          <w:numId w:val="1"/>
        </w:numPr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Berikut ini yang TIDAK mencerminkan asas equality adalah ….</w:t>
      </w:r>
    </w:p>
    <w:p w14:paraId="5886AFAE">
      <w:pPr>
        <w:pStyle w:val="13"/>
        <w:numPr>
          <w:ilvl w:val="0"/>
          <w:numId w:val="26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Pajak disesuaikan dengan kemampuan wajib pajak</w:t>
      </w:r>
    </w:p>
    <w:p w14:paraId="6CD7AA39">
      <w:pPr>
        <w:pStyle w:val="13"/>
        <w:numPr>
          <w:ilvl w:val="0"/>
          <w:numId w:val="26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Tarif pajak berbeda sesuai tingkat penghasilan</w:t>
      </w:r>
    </w:p>
    <w:p w14:paraId="01253B6A">
      <w:pPr>
        <w:pStyle w:val="13"/>
        <w:numPr>
          <w:ilvl w:val="0"/>
          <w:numId w:val="26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Semua wajib pajak membayar jumlah yang sama tanpa melihat penghasilan</w:t>
      </w:r>
    </w:p>
    <w:p w14:paraId="471FAE39">
      <w:pPr>
        <w:pStyle w:val="13"/>
        <w:numPr>
          <w:ilvl w:val="0"/>
          <w:numId w:val="26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Adanya keadilan dalam pembebanan pajak</w:t>
      </w:r>
    </w:p>
    <w:p w14:paraId="4C37E7E0">
      <w:pPr>
        <w:pStyle w:val="13"/>
        <w:numPr>
          <w:ilvl w:val="0"/>
          <w:numId w:val="26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Pajak bersifat proporsional atau progresif</w:t>
      </w:r>
    </w:p>
    <w:p w14:paraId="66652BA5">
      <w:pPr>
        <w:pStyle w:val="13"/>
        <w:numPr>
          <w:ilvl w:val="0"/>
          <w:numId w:val="1"/>
        </w:numPr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Retribusi adalah ….</w:t>
      </w:r>
    </w:p>
    <w:p w14:paraId="05507A37">
      <w:pPr>
        <w:pStyle w:val="13"/>
        <w:numPr>
          <w:ilvl w:val="0"/>
          <w:numId w:val="27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Iuran wajib tanpa imbalan langsung</w:t>
      </w:r>
    </w:p>
    <w:p w14:paraId="4AB3ECF6">
      <w:pPr>
        <w:pStyle w:val="13"/>
        <w:numPr>
          <w:ilvl w:val="0"/>
          <w:numId w:val="27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Pungutan negara yang bersifat sukarela</w:t>
      </w:r>
    </w:p>
    <w:p w14:paraId="555A8401">
      <w:pPr>
        <w:pStyle w:val="13"/>
        <w:numPr>
          <w:ilvl w:val="0"/>
          <w:numId w:val="27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Pungutan daerah sebagai pembayaran atas jasa atau izin tertentu</w:t>
      </w:r>
    </w:p>
    <w:p w14:paraId="0D94D032">
      <w:pPr>
        <w:pStyle w:val="13"/>
        <w:numPr>
          <w:ilvl w:val="0"/>
          <w:numId w:val="27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Sumbangan masyarakat kepada pemerintah</w:t>
      </w:r>
    </w:p>
    <w:p w14:paraId="4A73DCCC">
      <w:pPr>
        <w:pStyle w:val="13"/>
        <w:numPr>
          <w:ilvl w:val="0"/>
          <w:numId w:val="27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Pinjaman masyarakat kepada negara</w:t>
      </w:r>
    </w:p>
    <w:p w14:paraId="7F3302EE">
      <w:pPr>
        <w:pStyle w:val="13"/>
        <w:numPr>
          <w:ilvl w:val="0"/>
          <w:numId w:val="1"/>
        </w:numPr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Seorang warga membayar iuran kebersihan karena menggunakan layanan pengangkutan sampah. Hal ini termasuk ….</w:t>
      </w:r>
    </w:p>
    <w:p w14:paraId="0971EBBA">
      <w:pPr>
        <w:pStyle w:val="13"/>
        <w:numPr>
          <w:ilvl w:val="0"/>
          <w:numId w:val="28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Pajak</w:t>
      </w:r>
    </w:p>
    <w:p w14:paraId="09C17AC5">
      <w:pPr>
        <w:pStyle w:val="13"/>
        <w:numPr>
          <w:ilvl w:val="0"/>
          <w:numId w:val="28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Retribusi</w:t>
      </w:r>
    </w:p>
    <w:p w14:paraId="37472B40">
      <w:pPr>
        <w:pStyle w:val="13"/>
        <w:numPr>
          <w:ilvl w:val="0"/>
          <w:numId w:val="28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Hibah</w:t>
      </w:r>
    </w:p>
    <w:p w14:paraId="24D7E59C">
      <w:pPr>
        <w:pStyle w:val="13"/>
        <w:numPr>
          <w:ilvl w:val="0"/>
          <w:numId w:val="28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Subsidi</w:t>
      </w:r>
    </w:p>
    <w:p w14:paraId="29986444">
      <w:pPr>
        <w:pStyle w:val="13"/>
        <w:numPr>
          <w:ilvl w:val="0"/>
          <w:numId w:val="28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Donasi</w:t>
      </w:r>
    </w:p>
    <w:p w14:paraId="4F4BB175">
      <w:pPr>
        <w:pStyle w:val="13"/>
        <w:numPr>
          <w:ilvl w:val="0"/>
          <w:numId w:val="1"/>
        </w:numPr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Berikut ini yang benar tentang retribusi adalah ….</w:t>
      </w:r>
    </w:p>
    <w:p w14:paraId="648FCB1B">
      <w:pPr>
        <w:pStyle w:val="13"/>
        <w:numPr>
          <w:ilvl w:val="0"/>
          <w:numId w:val="29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Tidak memiliki manfaat</w:t>
      </w:r>
    </w:p>
    <w:p w14:paraId="03E95DB1">
      <w:pPr>
        <w:pStyle w:val="13"/>
        <w:numPr>
          <w:ilvl w:val="0"/>
          <w:numId w:val="29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Tidak wajib dibayar</w:t>
      </w:r>
    </w:p>
    <w:p w14:paraId="43AB39F4">
      <w:pPr>
        <w:pStyle w:val="13"/>
        <w:numPr>
          <w:ilvl w:val="0"/>
          <w:numId w:val="29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Ada hubungan langsung dengan jasa yang diterima</w:t>
      </w:r>
    </w:p>
    <w:p w14:paraId="4D5F331D">
      <w:pPr>
        <w:pStyle w:val="13"/>
        <w:numPr>
          <w:ilvl w:val="0"/>
          <w:numId w:val="29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Hanya berlaku untuk pajak pusat</w:t>
      </w:r>
    </w:p>
    <w:p w14:paraId="00344BFF">
      <w:pPr>
        <w:pStyle w:val="13"/>
        <w:numPr>
          <w:ilvl w:val="0"/>
          <w:numId w:val="29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Tidak diatur pemerintah</w:t>
      </w:r>
    </w:p>
    <w:p w14:paraId="1D2C20B0">
      <w:pPr>
        <w:pStyle w:val="13"/>
        <w:numPr>
          <w:ilvl w:val="0"/>
          <w:numId w:val="1"/>
        </w:numPr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Andi memiliki sepeda motor dengan Nilai Jual Kendaraan Bermotor (NJKB) sebesar Rp15.000.000. Tarif PKB di daerah tersebut adalah 2%.</w:t>
      </w:r>
      <w:r>
        <w:rPr>
          <w:rFonts w:hint="default"/>
          <w:i w:val="0"/>
          <w:iCs w:val="0"/>
          <w:sz w:val="22"/>
          <w:szCs w:val="22"/>
          <w:lang w:val="en-ID"/>
        </w:rPr>
        <w:t xml:space="preserve"> </w:t>
      </w:r>
      <w:r>
        <w:rPr>
          <w:rFonts w:hint="default"/>
          <w:i w:val="0"/>
          <w:iCs w:val="0"/>
          <w:sz w:val="22"/>
          <w:szCs w:val="22"/>
        </w:rPr>
        <w:t>Besar PKB yang harus dibayar Andi adalah …</w:t>
      </w:r>
    </w:p>
    <w:p w14:paraId="61C81B3A">
      <w:pPr>
        <w:pStyle w:val="13"/>
        <w:numPr>
          <w:ilvl w:val="0"/>
          <w:numId w:val="30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Rp150.000</w:t>
      </w:r>
    </w:p>
    <w:p w14:paraId="7FBE078C">
      <w:pPr>
        <w:pStyle w:val="13"/>
        <w:numPr>
          <w:ilvl w:val="0"/>
          <w:numId w:val="30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Rp200.000</w:t>
      </w:r>
    </w:p>
    <w:p w14:paraId="4156CD78">
      <w:pPr>
        <w:pStyle w:val="13"/>
        <w:numPr>
          <w:ilvl w:val="0"/>
          <w:numId w:val="30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Rp300.000</w:t>
      </w:r>
    </w:p>
    <w:p w14:paraId="764E5EEE">
      <w:pPr>
        <w:pStyle w:val="13"/>
        <w:numPr>
          <w:ilvl w:val="0"/>
          <w:numId w:val="30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Rp350.000</w:t>
      </w:r>
    </w:p>
    <w:p w14:paraId="2819E1E4">
      <w:pPr>
        <w:pStyle w:val="13"/>
        <w:numPr>
          <w:ilvl w:val="0"/>
          <w:numId w:val="30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Rp400.000</w:t>
      </w:r>
    </w:p>
    <w:p w14:paraId="4ECE782A">
      <w:pPr>
        <w:pStyle w:val="13"/>
        <w:numPr>
          <w:ilvl w:val="0"/>
          <w:numId w:val="1"/>
        </w:numPr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Pak Rudi memiliki mobil ke</w:t>
      </w:r>
      <w:r>
        <w:rPr>
          <w:rFonts w:hint="default"/>
          <w:i w:val="0"/>
          <w:iCs w:val="0"/>
          <w:sz w:val="22"/>
          <w:szCs w:val="22"/>
          <w:lang w:val="en-ID"/>
        </w:rPr>
        <w:t>tiga</w:t>
      </w:r>
      <w:r>
        <w:rPr>
          <w:rFonts w:hint="default"/>
          <w:i w:val="0"/>
          <w:iCs w:val="0"/>
          <w:sz w:val="22"/>
          <w:szCs w:val="22"/>
        </w:rPr>
        <w:t xml:space="preserve"> dengan NJKB Rp</w:t>
      </w:r>
      <w:r>
        <w:rPr>
          <w:rFonts w:hint="default"/>
          <w:i w:val="0"/>
          <w:iCs w:val="0"/>
          <w:sz w:val="22"/>
          <w:szCs w:val="22"/>
          <w:lang w:val="en-ID"/>
        </w:rPr>
        <w:t>. 50</w:t>
      </w:r>
      <w:r>
        <w:rPr>
          <w:rFonts w:hint="default"/>
          <w:i w:val="0"/>
          <w:iCs w:val="0"/>
          <w:sz w:val="22"/>
          <w:szCs w:val="22"/>
        </w:rPr>
        <w:t xml:space="preserve">0.000.000. Tarif PKB kendaraan pertama </w:t>
      </w:r>
      <w:r>
        <w:rPr>
          <w:rFonts w:hint="default"/>
          <w:i w:val="0"/>
          <w:iCs w:val="0"/>
          <w:sz w:val="22"/>
          <w:szCs w:val="22"/>
          <w:lang w:val="en-ID"/>
        </w:rPr>
        <w:t>2</w:t>
      </w:r>
      <w:r>
        <w:rPr>
          <w:rFonts w:hint="default"/>
          <w:i w:val="0"/>
          <w:iCs w:val="0"/>
          <w:sz w:val="22"/>
          <w:szCs w:val="22"/>
        </w:rPr>
        <w:t>%,</w:t>
      </w:r>
      <w:r>
        <w:rPr>
          <w:rFonts w:hint="default"/>
          <w:i w:val="0"/>
          <w:iCs w:val="0"/>
          <w:sz w:val="22"/>
          <w:szCs w:val="22"/>
          <w:lang w:val="en-ID"/>
        </w:rPr>
        <w:t xml:space="preserve"> tarif progresif </w:t>
      </w:r>
      <w:r>
        <w:rPr>
          <w:rFonts w:hint="default"/>
          <w:i w:val="0"/>
          <w:iCs w:val="0"/>
          <w:sz w:val="22"/>
          <w:szCs w:val="22"/>
        </w:rPr>
        <w:t xml:space="preserve">kendaraan </w:t>
      </w:r>
      <w:r>
        <w:rPr>
          <w:rFonts w:hint="default"/>
          <w:i w:val="0"/>
          <w:iCs w:val="0"/>
          <w:sz w:val="22"/>
          <w:szCs w:val="22"/>
          <w:lang w:val="en-ID"/>
        </w:rPr>
        <w:t>kedua</w:t>
      </w:r>
      <w:r>
        <w:rPr>
          <w:rFonts w:hint="default"/>
          <w:i w:val="0"/>
          <w:iCs w:val="0"/>
          <w:sz w:val="22"/>
          <w:szCs w:val="22"/>
        </w:rPr>
        <w:t xml:space="preserve"> </w:t>
      </w:r>
      <w:r>
        <w:rPr>
          <w:rFonts w:hint="default"/>
          <w:i w:val="0"/>
          <w:iCs w:val="0"/>
          <w:sz w:val="22"/>
          <w:szCs w:val="22"/>
          <w:lang w:val="en-ID"/>
        </w:rPr>
        <w:t>2,5</w:t>
      </w:r>
      <w:r>
        <w:rPr>
          <w:rFonts w:hint="default"/>
          <w:i w:val="0"/>
          <w:iCs w:val="0"/>
          <w:sz w:val="22"/>
          <w:szCs w:val="22"/>
        </w:rPr>
        <w:t>%</w:t>
      </w:r>
      <w:r>
        <w:rPr>
          <w:rFonts w:hint="default"/>
          <w:i w:val="0"/>
          <w:iCs w:val="0"/>
          <w:sz w:val="22"/>
          <w:szCs w:val="22"/>
          <w:lang w:val="en-ID"/>
        </w:rPr>
        <w:t>,</w:t>
      </w:r>
      <w:r>
        <w:rPr>
          <w:rFonts w:hint="default"/>
          <w:i w:val="0"/>
          <w:iCs w:val="0"/>
          <w:sz w:val="22"/>
          <w:szCs w:val="22"/>
        </w:rPr>
        <w:t xml:space="preserve"> sedangkan kendaraan </w:t>
      </w:r>
      <w:r>
        <w:rPr>
          <w:rFonts w:hint="default"/>
          <w:i w:val="0"/>
          <w:iCs w:val="0"/>
          <w:sz w:val="22"/>
          <w:szCs w:val="22"/>
          <w:lang w:val="en-ID"/>
        </w:rPr>
        <w:t>ketiga</w:t>
      </w:r>
      <w:r>
        <w:rPr>
          <w:rFonts w:hint="default"/>
          <w:i w:val="0"/>
          <w:iCs w:val="0"/>
          <w:sz w:val="22"/>
          <w:szCs w:val="22"/>
        </w:rPr>
        <w:t xml:space="preserve"> dikenakan tarif progresif </w:t>
      </w:r>
      <w:r>
        <w:rPr>
          <w:rFonts w:hint="default"/>
          <w:i w:val="0"/>
          <w:iCs w:val="0"/>
          <w:sz w:val="22"/>
          <w:szCs w:val="22"/>
          <w:lang w:val="en-ID"/>
        </w:rPr>
        <w:t>sebesar 3</w:t>
      </w:r>
      <w:r>
        <w:rPr>
          <w:rFonts w:hint="default"/>
          <w:i w:val="0"/>
          <w:iCs w:val="0"/>
          <w:sz w:val="22"/>
          <w:szCs w:val="22"/>
        </w:rPr>
        <w:t>%.</w:t>
      </w:r>
      <w:r>
        <w:rPr>
          <w:rFonts w:hint="default"/>
          <w:i w:val="0"/>
          <w:iCs w:val="0"/>
          <w:sz w:val="22"/>
          <w:szCs w:val="22"/>
          <w:lang w:val="en-ID"/>
        </w:rPr>
        <w:t xml:space="preserve"> </w:t>
      </w:r>
      <w:r>
        <w:rPr>
          <w:rFonts w:hint="default"/>
          <w:i w:val="0"/>
          <w:iCs w:val="0"/>
          <w:sz w:val="22"/>
          <w:szCs w:val="22"/>
        </w:rPr>
        <w:t xml:space="preserve">PKB mobil </w:t>
      </w:r>
      <w:r>
        <w:rPr>
          <w:rFonts w:hint="default"/>
          <w:i w:val="0"/>
          <w:iCs w:val="0"/>
          <w:sz w:val="22"/>
          <w:szCs w:val="22"/>
          <w:lang w:val="en-ID"/>
        </w:rPr>
        <w:t xml:space="preserve">ketiga </w:t>
      </w:r>
      <w:r>
        <w:rPr>
          <w:rFonts w:hint="default"/>
          <w:i w:val="0"/>
          <w:iCs w:val="0"/>
          <w:sz w:val="22"/>
          <w:szCs w:val="22"/>
        </w:rPr>
        <w:t>Pak Rudi adalah …</w:t>
      </w:r>
    </w:p>
    <w:p w14:paraId="3AA68950">
      <w:pPr>
        <w:pStyle w:val="13"/>
        <w:numPr>
          <w:ilvl w:val="0"/>
          <w:numId w:val="31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Rp</w:t>
      </w:r>
      <w:r>
        <w:rPr>
          <w:rFonts w:hint="default"/>
          <w:i w:val="0"/>
          <w:iCs w:val="0"/>
          <w:sz w:val="22"/>
          <w:szCs w:val="22"/>
          <w:lang w:val="en-ID"/>
        </w:rPr>
        <w:t>15</w:t>
      </w:r>
      <w:r>
        <w:rPr>
          <w:rFonts w:hint="default"/>
          <w:i w:val="0"/>
          <w:iCs w:val="0"/>
          <w:sz w:val="22"/>
          <w:szCs w:val="22"/>
        </w:rPr>
        <w:t>.000.000</w:t>
      </w:r>
    </w:p>
    <w:p w14:paraId="7D4C21A9">
      <w:pPr>
        <w:pStyle w:val="13"/>
        <w:numPr>
          <w:ilvl w:val="0"/>
          <w:numId w:val="31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Rp</w:t>
      </w:r>
      <w:r>
        <w:rPr>
          <w:rFonts w:hint="default"/>
          <w:i w:val="0"/>
          <w:iCs w:val="0"/>
          <w:sz w:val="22"/>
          <w:szCs w:val="22"/>
          <w:lang w:val="en-ID"/>
        </w:rPr>
        <w:t>6</w:t>
      </w:r>
      <w:r>
        <w:rPr>
          <w:rFonts w:hint="default"/>
          <w:i w:val="0"/>
          <w:iCs w:val="0"/>
          <w:sz w:val="22"/>
          <w:szCs w:val="22"/>
        </w:rPr>
        <w:t>.</w:t>
      </w:r>
      <w:r>
        <w:rPr>
          <w:rFonts w:hint="default"/>
          <w:i w:val="0"/>
          <w:iCs w:val="0"/>
          <w:sz w:val="22"/>
          <w:szCs w:val="22"/>
          <w:lang w:val="en-ID"/>
        </w:rPr>
        <w:t>00</w:t>
      </w:r>
      <w:r>
        <w:rPr>
          <w:rFonts w:hint="default"/>
          <w:i w:val="0"/>
          <w:iCs w:val="0"/>
          <w:sz w:val="22"/>
          <w:szCs w:val="22"/>
        </w:rPr>
        <w:t>0.000</w:t>
      </w:r>
    </w:p>
    <w:p w14:paraId="09222C47">
      <w:pPr>
        <w:pStyle w:val="13"/>
        <w:numPr>
          <w:ilvl w:val="0"/>
          <w:numId w:val="31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Rp</w:t>
      </w:r>
      <w:r>
        <w:rPr>
          <w:rFonts w:hint="default"/>
          <w:i w:val="0"/>
          <w:iCs w:val="0"/>
          <w:sz w:val="22"/>
          <w:szCs w:val="22"/>
          <w:lang w:val="en-ID"/>
        </w:rPr>
        <w:t>16.333</w:t>
      </w:r>
      <w:r>
        <w:rPr>
          <w:rFonts w:hint="default"/>
          <w:i w:val="0"/>
          <w:iCs w:val="0"/>
          <w:sz w:val="22"/>
          <w:szCs w:val="22"/>
        </w:rPr>
        <w:t>.</w:t>
      </w:r>
      <w:r>
        <w:rPr>
          <w:rFonts w:hint="default"/>
          <w:i w:val="0"/>
          <w:iCs w:val="0"/>
          <w:sz w:val="22"/>
          <w:szCs w:val="22"/>
          <w:lang w:val="en-ID"/>
        </w:rPr>
        <w:t>333</w:t>
      </w:r>
    </w:p>
    <w:p w14:paraId="4048A623">
      <w:pPr>
        <w:pStyle w:val="13"/>
        <w:numPr>
          <w:ilvl w:val="0"/>
          <w:numId w:val="31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Rp5.000.000</w:t>
      </w:r>
    </w:p>
    <w:p w14:paraId="184FCA9D">
      <w:pPr>
        <w:pStyle w:val="13"/>
        <w:numPr>
          <w:ilvl w:val="0"/>
          <w:numId w:val="31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Rp</w:t>
      </w:r>
      <w:r>
        <w:rPr>
          <w:rFonts w:hint="default"/>
          <w:i w:val="0"/>
          <w:iCs w:val="0"/>
          <w:sz w:val="22"/>
          <w:szCs w:val="22"/>
          <w:lang w:val="en-ID"/>
        </w:rPr>
        <w:t>10</w:t>
      </w:r>
      <w:r>
        <w:rPr>
          <w:rFonts w:hint="default"/>
          <w:i w:val="0"/>
          <w:iCs w:val="0"/>
          <w:sz w:val="22"/>
          <w:szCs w:val="22"/>
        </w:rPr>
        <w:t>.000.000</w:t>
      </w:r>
    </w:p>
    <w:p w14:paraId="33C0034F">
      <w:pPr>
        <w:pStyle w:val="13"/>
        <w:numPr>
          <w:ilvl w:val="0"/>
          <w:numId w:val="1"/>
        </w:numPr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Setiap surat perjanjian dikenakan bea meterai sebesar Rp10.000. Besarnya bea tersebut sama, baik untuk transaksi kecil maupun besar.</w:t>
      </w:r>
      <w:r>
        <w:rPr>
          <w:rFonts w:hint="default"/>
          <w:i w:val="0"/>
          <w:iCs w:val="0"/>
          <w:sz w:val="22"/>
          <w:szCs w:val="22"/>
          <w:lang w:val="en-ID"/>
        </w:rPr>
        <w:t xml:space="preserve"> </w:t>
      </w:r>
      <w:r>
        <w:rPr>
          <w:rFonts w:hint="default"/>
          <w:i w:val="0"/>
          <w:iCs w:val="0"/>
          <w:sz w:val="22"/>
          <w:szCs w:val="22"/>
        </w:rPr>
        <w:t>Jenis tarif pajak pada ilustrasi tersebut adalah …</w:t>
      </w:r>
    </w:p>
    <w:p w14:paraId="72790604">
      <w:pPr>
        <w:pStyle w:val="13"/>
        <w:numPr>
          <w:ilvl w:val="0"/>
          <w:numId w:val="32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Tarif progresif</w:t>
      </w:r>
    </w:p>
    <w:p w14:paraId="20D30875">
      <w:pPr>
        <w:pStyle w:val="13"/>
        <w:numPr>
          <w:ilvl w:val="0"/>
          <w:numId w:val="32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Tarif proporsional</w:t>
      </w:r>
    </w:p>
    <w:p w14:paraId="207C11D3">
      <w:pPr>
        <w:pStyle w:val="13"/>
        <w:numPr>
          <w:ilvl w:val="0"/>
          <w:numId w:val="32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 xml:space="preserve">Tarif </w:t>
      </w:r>
      <w:r>
        <w:rPr>
          <w:rFonts w:hint="default"/>
          <w:i w:val="0"/>
          <w:iCs w:val="0"/>
          <w:sz w:val="22"/>
          <w:szCs w:val="22"/>
          <w:lang w:val="en-ID"/>
        </w:rPr>
        <w:t>d</w:t>
      </w:r>
      <w:r>
        <w:rPr>
          <w:rFonts w:hint="default"/>
          <w:i w:val="0"/>
          <w:iCs w:val="0"/>
          <w:sz w:val="22"/>
          <w:szCs w:val="22"/>
        </w:rPr>
        <w:t>egresif</w:t>
      </w:r>
    </w:p>
    <w:p w14:paraId="3A14FC06">
      <w:pPr>
        <w:pStyle w:val="13"/>
        <w:numPr>
          <w:ilvl w:val="0"/>
          <w:numId w:val="32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Tarif tetap</w:t>
      </w:r>
    </w:p>
    <w:p w14:paraId="4D7D9655">
      <w:pPr>
        <w:pStyle w:val="13"/>
        <w:numPr>
          <w:ilvl w:val="0"/>
          <w:numId w:val="32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 xml:space="preserve">Tarif </w:t>
      </w:r>
      <w:r>
        <w:rPr>
          <w:rFonts w:hint="default"/>
          <w:i w:val="0"/>
          <w:iCs w:val="0"/>
          <w:sz w:val="22"/>
          <w:szCs w:val="22"/>
          <w:lang w:val="en-ID"/>
        </w:rPr>
        <w:t>turunan</w:t>
      </w:r>
    </w:p>
    <w:p w14:paraId="30B7D797">
      <w:pPr>
        <w:pStyle w:val="13"/>
        <w:numPr>
          <w:ilvl w:val="0"/>
          <w:numId w:val="1"/>
        </w:numPr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Penghasilan Rp</w:t>
      </w:r>
      <w:r>
        <w:rPr>
          <w:rFonts w:hint="default"/>
          <w:i w:val="0"/>
          <w:iCs w:val="0"/>
          <w:sz w:val="22"/>
          <w:szCs w:val="22"/>
          <w:lang w:val="en-ID"/>
        </w:rPr>
        <w:t xml:space="preserve"> 6</w:t>
      </w:r>
      <w:r>
        <w:rPr>
          <w:rFonts w:hint="default"/>
          <w:i w:val="0"/>
          <w:iCs w:val="0"/>
          <w:sz w:val="22"/>
          <w:szCs w:val="22"/>
        </w:rPr>
        <w:t xml:space="preserve">.000.000 dikenakan pajak </w:t>
      </w:r>
      <w:r>
        <w:rPr>
          <w:rFonts w:hint="default"/>
          <w:i w:val="0"/>
          <w:iCs w:val="0"/>
          <w:sz w:val="22"/>
          <w:szCs w:val="22"/>
          <w:lang w:val="en-ID"/>
        </w:rPr>
        <w:t>8</w:t>
      </w:r>
      <w:r>
        <w:rPr>
          <w:rFonts w:hint="default"/>
          <w:i w:val="0"/>
          <w:iCs w:val="0"/>
          <w:sz w:val="22"/>
          <w:szCs w:val="22"/>
        </w:rPr>
        <w:t>%</w:t>
      </w:r>
      <w:r>
        <w:rPr>
          <w:rFonts w:hint="default"/>
          <w:i w:val="0"/>
          <w:iCs w:val="0"/>
          <w:sz w:val="22"/>
          <w:szCs w:val="22"/>
          <w:lang w:val="en-ID"/>
        </w:rPr>
        <w:t>, sedangkan p</w:t>
      </w:r>
      <w:r>
        <w:rPr>
          <w:rFonts w:hint="default"/>
          <w:i w:val="0"/>
          <w:iCs w:val="0"/>
          <w:sz w:val="22"/>
          <w:szCs w:val="22"/>
        </w:rPr>
        <w:t xml:space="preserve">enghasilan Rp10.000.000 dikenakan pajak </w:t>
      </w:r>
      <w:r>
        <w:rPr>
          <w:rFonts w:hint="default"/>
          <w:i w:val="0"/>
          <w:iCs w:val="0"/>
          <w:sz w:val="22"/>
          <w:szCs w:val="22"/>
          <w:lang w:val="en-ID"/>
        </w:rPr>
        <w:t>6</w:t>
      </w:r>
      <w:r>
        <w:rPr>
          <w:rFonts w:hint="default"/>
          <w:i w:val="0"/>
          <w:iCs w:val="0"/>
          <w:sz w:val="22"/>
          <w:szCs w:val="22"/>
        </w:rPr>
        <w:t>%</w:t>
      </w:r>
      <w:r>
        <w:rPr>
          <w:rFonts w:hint="default"/>
          <w:i w:val="0"/>
          <w:iCs w:val="0"/>
          <w:sz w:val="22"/>
          <w:szCs w:val="22"/>
          <w:lang w:val="en-ID"/>
        </w:rPr>
        <w:t>, b</w:t>
      </w:r>
      <w:r>
        <w:rPr>
          <w:rFonts w:hint="default"/>
          <w:i w:val="0"/>
          <w:iCs w:val="0"/>
          <w:sz w:val="22"/>
          <w:szCs w:val="22"/>
        </w:rPr>
        <w:t>erdasarkan data tersebut, jenis tarif pajaknya adalah …</w:t>
      </w:r>
    </w:p>
    <w:p w14:paraId="6F20CF4F">
      <w:pPr>
        <w:pStyle w:val="13"/>
        <w:numPr>
          <w:ilvl w:val="0"/>
          <w:numId w:val="33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Tarif tetap</w:t>
      </w:r>
    </w:p>
    <w:p w14:paraId="6682576B">
      <w:pPr>
        <w:pStyle w:val="13"/>
        <w:numPr>
          <w:ilvl w:val="0"/>
          <w:numId w:val="33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Tarif progresif</w:t>
      </w:r>
    </w:p>
    <w:p w14:paraId="5DA078FC">
      <w:pPr>
        <w:pStyle w:val="13"/>
        <w:numPr>
          <w:ilvl w:val="0"/>
          <w:numId w:val="33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Tarif proporsional</w:t>
      </w:r>
    </w:p>
    <w:p w14:paraId="6C7A2155">
      <w:pPr>
        <w:pStyle w:val="13"/>
        <w:numPr>
          <w:ilvl w:val="0"/>
          <w:numId w:val="33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Tarif degresif</w:t>
      </w:r>
    </w:p>
    <w:p w14:paraId="71E418DE">
      <w:pPr>
        <w:pStyle w:val="13"/>
        <w:numPr>
          <w:ilvl w:val="0"/>
          <w:numId w:val="33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 xml:space="preserve">Tarif pajak </w:t>
      </w:r>
      <w:r>
        <w:rPr>
          <w:rFonts w:hint="default"/>
          <w:i w:val="0"/>
          <w:iCs w:val="0"/>
          <w:sz w:val="22"/>
          <w:szCs w:val="22"/>
          <w:lang w:val="en-ID"/>
        </w:rPr>
        <w:t>turunan</w:t>
      </w:r>
    </w:p>
    <w:p w14:paraId="331DA05B">
      <w:pPr>
        <w:pStyle w:val="13"/>
        <w:numPr>
          <w:ilvl w:val="0"/>
          <w:numId w:val="1"/>
        </w:numPr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Pemerintah pusat mengalokasikan dana untuk pembangunan jalan tol antarprovinsi, sedangkan pemerintah daerah membangun pasar tradisional di wilayahnya.</w:t>
      </w:r>
      <w:r>
        <w:rPr>
          <w:rFonts w:hint="default"/>
          <w:i w:val="0"/>
          <w:iCs w:val="0"/>
          <w:sz w:val="22"/>
          <w:szCs w:val="22"/>
          <w:lang w:val="en-ID"/>
        </w:rPr>
        <w:t xml:space="preserve"> </w:t>
      </w:r>
      <w:r>
        <w:rPr>
          <w:rFonts w:hint="default"/>
          <w:i w:val="0"/>
          <w:iCs w:val="0"/>
          <w:sz w:val="22"/>
          <w:szCs w:val="22"/>
        </w:rPr>
        <w:t>Berdasarkan ilustrasi tersebut, sumber pembiayaan yang tepat adalah …</w:t>
      </w:r>
    </w:p>
    <w:p w14:paraId="14276234">
      <w:pPr>
        <w:pStyle w:val="13"/>
        <w:numPr>
          <w:ilvl w:val="0"/>
          <w:numId w:val="34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Keduanya berasal dari APBD</w:t>
      </w:r>
    </w:p>
    <w:p w14:paraId="0C55E808">
      <w:pPr>
        <w:pStyle w:val="13"/>
        <w:numPr>
          <w:ilvl w:val="0"/>
          <w:numId w:val="34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Jalan tol dari APBD, pasar dari APBN</w:t>
      </w:r>
    </w:p>
    <w:p w14:paraId="503BC6DD">
      <w:pPr>
        <w:pStyle w:val="13"/>
        <w:numPr>
          <w:ilvl w:val="0"/>
          <w:numId w:val="34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Jalan tol dari APBN, pasar dari APBD</w:t>
      </w:r>
    </w:p>
    <w:p w14:paraId="2B781C27">
      <w:pPr>
        <w:pStyle w:val="13"/>
        <w:numPr>
          <w:ilvl w:val="0"/>
          <w:numId w:val="34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Keduanya berasal dari pajak langsung</w:t>
      </w:r>
    </w:p>
    <w:p w14:paraId="3E7DF37D">
      <w:pPr>
        <w:pStyle w:val="13"/>
        <w:numPr>
          <w:ilvl w:val="0"/>
          <w:numId w:val="34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Keduanya berasal dari APBN</w:t>
      </w:r>
    </w:p>
    <w:p w14:paraId="55CF5EB4">
      <w:pPr>
        <w:pStyle w:val="13"/>
        <w:numPr>
          <w:ilvl w:val="0"/>
          <w:numId w:val="1"/>
        </w:numPr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 xml:space="preserve">Pemerintah menaikkan pajak rokok agar masyarakat </w:t>
      </w:r>
      <w:r>
        <w:rPr>
          <w:rFonts w:hint="default"/>
          <w:i w:val="0"/>
          <w:iCs w:val="0"/>
          <w:sz w:val="22"/>
          <w:szCs w:val="22"/>
          <w:lang w:val="en-ID"/>
        </w:rPr>
        <w:t>berhenti</w:t>
      </w:r>
      <w:r>
        <w:rPr>
          <w:rFonts w:hint="default"/>
          <w:i w:val="0"/>
          <w:iCs w:val="0"/>
          <w:sz w:val="22"/>
          <w:szCs w:val="22"/>
        </w:rPr>
        <w:t xml:space="preserve"> </w:t>
      </w:r>
      <w:r>
        <w:rPr>
          <w:rFonts w:hint="default"/>
          <w:i w:val="0"/>
          <w:iCs w:val="0"/>
          <w:sz w:val="22"/>
          <w:szCs w:val="22"/>
          <w:lang w:val="en-ID"/>
        </w:rPr>
        <w:t>meng</w:t>
      </w:r>
      <w:r>
        <w:rPr>
          <w:rFonts w:hint="default"/>
          <w:i w:val="0"/>
          <w:iCs w:val="0"/>
          <w:sz w:val="22"/>
          <w:szCs w:val="22"/>
        </w:rPr>
        <w:t>onsumsi rokok.</w:t>
      </w:r>
      <w:r>
        <w:rPr>
          <w:rFonts w:hint="default"/>
          <w:i w:val="0"/>
          <w:iCs w:val="0"/>
          <w:sz w:val="22"/>
          <w:szCs w:val="22"/>
          <w:lang w:val="en-ID"/>
        </w:rPr>
        <w:t xml:space="preserve"> </w:t>
      </w:r>
      <w:r>
        <w:rPr>
          <w:rFonts w:hint="default"/>
          <w:i w:val="0"/>
          <w:iCs w:val="0"/>
          <w:sz w:val="22"/>
          <w:szCs w:val="22"/>
        </w:rPr>
        <w:t>Fungsi pajak yang ditunjukkan adalah …</w:t>
      </w:r>
    </w:p>
    <w:p w14:paraId="3416FBDF">
      <w:pPr>
        <w:pStyle w:val="13"/>
        <w:numPr>
          <w:ilvl w:val="0"/>
          <w:numId w:val="35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Fungsi anggaran</w:t>
      </w:r>
    </w:p>
    <w:p w14:paraId="7FC2110F">
      <w:pPr>
        <w:pStyle w:val="13"/>
        <w:numPr>
          <w:ilvl w:val="0"/>
          <w:numId w:val="35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Fungsi distribusi</w:t>
      </w:r>
    </w:p>
    <w:p w14:paraId="210FCC54">
      <w:pPr>
        <w:pStyle w:val="13"/>
        <w:numPr>
          <w:ilvl w:val="0"/>
          <w:numId w:val="35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Fungsi stabilisasi</w:t>
      </w:r>
    </w:p>
    <w:p w14:paraId="7B5AA0B7">
      <w:pPr>
        <w:pStyle w:val="13"/>
        <w:numPr>
          <w:ilvl w:val="0"/>
          <w:numId w:val="35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Fungsi regulasi</w:t>
      </w:r>
    </w:p>
    <w:p w14:paraId="3457C3FE">
      <w:pPr>
        <w:pStyle w:val="13"/>
        <w:numPr>
          <w:ilvl w:val="0"/>
          <w:numId w:val="35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Fungsi investasi</w:t>
      </w:r>
    </w:p>
    <w:p w14:paraId="32E48A0A">
      <w:pPr>
        <w:pStyle w:val="13"/>
        <w:numPr>
          <w:ilvl w:val="0"/>
          <w:numId w:val="1"/>
        </w:numPr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Saat terjadi inflasi tinggi, pemerintah menaikkan pajak untuk mengurangi jumlah uang yang beredar di masyarakat.</w:t>
      </w:r>
      <w:r>
        <w:rPr>
          <w:rFonts w:hint="default"/>
          <w:i w:val="0"/>
          <w:iCs w:val="0"/>
          <w:sz w:val="22"/>
          <w:szCs w:val="22"/>
          <w:lang w:val="en-ID"/>
        </w:rPr>
        <w:t xml:space="preserve"> </w:t>
      </w:r>
      <w:r>
        <w:rPr>
          <w:rFonts w:hint="default"/>
          <w:i w:val="0"/>
          <w:iCs w:val="0"/>
          <w:sz w:val="22"/>
          <w:szCs w:val="22"/>
        </w:rPr>
        <w:t>Fungsi pajak yang ditunjukkan adalah …</w:t>
      </w:r>
    </w:p>
    <w:p w14:paraId="19C4A3DF">
      <w:pPr>
        <w:pStyle w:val="13"/>
        <w:numPr>
          <w:ilvl w:val="0"/>
          <w:numId w:val="36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Fungsi anggaran</w:t>
      </w:r>
    </w:p>
    <w:p w14:paraId="7B96E4E8">
      <w:pPr>
        <w:pStyle w:val="13"/>
        <w:numPr>
          <w:ilvl w:val="0"/>
          <w:numId w:val="36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Fungsi distribusi</w:t>
      </w:r>
    </w:p>
    <w:p w14:paraId="4CE21609">
      <w:pPr>
        <w:pStyle w:val="13"/>
        <w:numPr>
          <w:ilvl w:val="0"/>
          <w:numId w:val="36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Fungsi regulasi</w:t>
      </w:r>
    </w:p>
    <w:p w14:paraId="7C044E39">
      <w:pPr>
        <w:pStyle w:val="13"/>
        <w:numPr>
          <w:ilvl w:val="0"/>
          <w:numId w:val="36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Fungsi stabilisasi</w:t>
      </w:r>
    </w:p>
    <w:p w14:paraId="7FCEE43E">
      <w:pPr>
        <w:pStyle w:val="13"/>
        <w:numPr>
          <w:ilvl w:val="0"/>
          <w:numId w:val="36"/>
        </w:numPr>
        <w:tabs>
          <w:tab w:val="clear" w:pos="845"/>
        </w:tabs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Fungsi investasi</w:t>
      </w:r>
    </w:p>
    <w:p w14:paraId="40910A3A">
      <w:pPr>
        <w:pStyle w:val="13"/>
        <w:numPr>
          <w:ilvl w:val="0"/>
          <w:numId w:val="1"/>
        </w:numPr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Seseorang ingin mendaftarkan NPWP secara online melalui</w:t>
      </w:r>
      <w:r>
        <w:rPr>
          <w:rFonts w:hint="default"/>
          <w:i w:val="0"/>
          <w:iCs w:val="0"/>
          <w:sz w:val="22"/>
          <w:szCs w:val="22"/>
          <w:lang w:val="en-ID"/>
        </w:rPr>
        <w:t xml:space="preserve"> coreTax</w:t>
      </w:r>
      <w:r>
        <w:rPr>
          <w:rFonts w:hint="default"/>
          <w:i w:val="0"/>
          <w:iCs w:val="0"/>
          <w:sz w:val="22"/>
          <w:szCs w:val="22"/>
        </w:rPr>
        <w:t xml:space="preserve"> situs resmi Direktorat Jenderal Pajak.</w:t>
      </w:r>
      <w:r>
        <w:rPr>
          <w:rFonts w:hint="default"/>
          <w:i w:val="0"/>
          <w:iCs w:val="0"/>
          <w:sz w:val="22"/>
          <w:szCs w:val="22"/>
          <w:lang w:val="en-ID"/>
        </w:rPr>
        <w:t xml:space="preserve"> </w:t>
      </w:r>
      <w:r>
        <w:rPr>
          <w:rFonts w:hint="default"/>
          <w:i w:val="0"/>
          <w:iCs w:val="0"/>
          <w:sz w:val="22"/>
          <w:szCs w:val="22"/>
        </w:rPr>
        <w:t>Langkah pertama yang harus dilakukan adalah …</w:t>
      </w:r>
    </w:p>
    <w:p w14:paraId="55ADEAF2">
      <w:pPr>
        <w:pStyle w:val="13"/>
        <w:numPr>
          <w:ilvl w:val="0"/>
          <w:numId w:val="37"/>
        </w:numPr>
        <w:tabs>
          <w:tab w:val="clear" w:pos="845"/>
        </w:tabs>
        <w:ind w:left="845" w:leftChars="0" w:hanging="425" w:firstLineChars="0"/>
        <w:contextualSpacing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Membayar pajak terlebih dahulu</w:t>
      </w:r>
    </w:p>
    <w:p w14:paraId="5A73E204">
      <w:pPr>
        <w:pStyle w:val="13"/>
        <w:numPr>
          <w:ilvl w:val="0"/>
          <w:numId w:val="37"/>
        </w:numPr>
        <w:tabs>
          <w:tab w:val="clear" w:pos="845"/>
        </w:tabs>
        <w:ind w:left="845" w:leftChars="0" w:hanging="425" w:firstLineChars="0"/>
        <w:contextualSpacing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Membuat akun pada sistem pajak online</w:t>
      </w:r>
    </w:p>
    <w:p w14:paraId="0F5D791F">
      <w:pPr>
        <w:pStyle w:val="13"/>
        <w:numPr>
          <w:ilvl w:val="0"/>
          <w:numId w:val="37"/>
        </w:numPr>
        <w:tabs>
          <w:tab w:val="clear" w:pos="845"/>
        </w:tabs>
        <w:ind w:left="845" w:leftChars="0" w:hanging="425" w:firstLineChars="0"/>
        <w:contextualSpacing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Datang ke kantor pajak</w:t>
      </w:r>
    </w:p>
    <w:p w14:paraId="6169C2AC">
      <w:pPr>
        <w:pStyle w:val="13"/>
        <w:numPr>
          <w:ilvl w:val="0"/>
          <w:numId w:val="37"/>
        </w:numPr>
        <w:tabs>
          <w:tab w:val="clear" w:pos="845"/>
        </w:tabs>
        <w:ind w:left="845" w:leftChars="0" w:hanging="425" w:firstLineChars="0"/>
        <w:contextualSpacing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Membeli materai</w:t>
      </w:r>
    </w:p>
    <w:p w14:paraId="497D37C9">
      <w:pPr>
        <w:pStyle w:val="13"/>
        <w:numPr>
          <w:ilvl w:val="0"/>
          <w:numId w:val="37"/>
        </w:numPr>
        <w:tabs>
          <w:tab w:val="clear" w:pos="845"/>
        </w:tabs>
        <w:ind w:left="845" w:leftChars="0" w:hanging="425" w:firstLineChars="0"/>
        <w:contextualSpacing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Mengisi SPT</w:t>
      </w:r>
    </w:p>
    <w:p w14:paraId="5AA5165C">
      <w:pPr>
        <w:pStyle w:val="13"/>
        <w:numPr>
          <w:ilvl w:val="0"/>
          <w:numId w:val="0"/>
        </w:numPr>
        <w:jc w:val="both"/>
        <w:rPr>
          <w:i w:val="0"/>
          <w:iCs w:val="0"/>
          <w:sz w:val="22"/>
          <w:szCs w:val="22"/>
          <w:lang w:val="zh-CN"/>
        </w:rPr>
        <w:sectPr>
          <w:type w:val="continuous"/>
          <w:pgSz w:w="12191" w:h="18711"/>
          <w:pgMar w:top="810" w:right="1017" w:bottom="720" w:left="1080" w:header="720" w:footer="720" w:gutter="0"/>
          <w:cols w:equalWidth="0" w:num="2">
            <w:col w:w="4834" w:space="425"/>
            <w:col w:w="4834"/>
          </w:cols>
          <w:docGrid w:linePitch="360" w:charSpace="0"/>
        </w:sectPr>
      </w:pPr>
    </w:p>
    <w:p w14:paraId="6B970AA7">
      <w:pPr>
        <w:pStyle w:val="13"/>
        <w:numPr>
          <w:ilvl w:val="0"/>
          <w:numId w:val="0"/>
        </w:numPr>
        <w:jc w:val="both"/>
        <w:rPr>
          <w:i w:val="0"/>
          <w:iCs w:val="0"/>
          <w:sz w:val="22"/>
          <w:szCs w:val="22"/>
          <w:lang w:val="zh-CN"/>
        </w:rPr>
      </w:pPr>
      <w:r>
        <w:rPr>
          <w:i w:val="0"/>
          <w:iCs w:val="0"/>
          <w:sz w:val="22"/>
          <w:szCs w:val="22"/>
          <w:lang w:val="zh-CN"/>
        </w:rPr>
        <w:br w:type="page"/>
      </w:r>
    </w:p>
    <w:tbl>
      <w:tblPr>
        <w:tblStyle w:val="11"/>
        <w:tblW w:w="100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3"/>
        <w:gridCol w:w="133"/>
        <w:gridCol w:w="5807"/>
        <w:gridCol w:w="129"/>
        <w:gridCol w:w="2016"/>
        <w:gridCol w:w="112"/>
      </w:tblGrid>
      <w:tr w14:paraId="53369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jc w:val="center"/>
        </w:trPr>
        <w:tc>
          <w:tcPr>
            <w:tcW w:w="2016" w:type="dxa"/>
            <w:gridSpan w:val="2"/>
            <w:vAlign w:val="center"/>
          </w:tcPr>
          <w:p w14:paraId="04007312">
            <w:pPr>
              <w:jc w:val="center"/>
              <w:rPr>
                <w:i w:val="0"/>
                <w:iCs w:val="0"/>
              </w:rPr>
            </w:pPr>
            <w:r>
              <w:rPr>
                <w:i w:val="0"/>
                <w:iCs w:val="0"/>
                <w:lang w:val="en-US"/>
              </w:rPr>
              <w:drawing>
                <wp:inline distT="0" distB="0" distL="0" distR="0">
                  <wp:extent cx="731520" cy="725170"/>
                  <wp:effectExtent l="0" t="0" r="0" b="0"/>
                  <wp:docPr id="8" name="Picture 2" descr="D:\Documents\AYAH\LOGO\logo riyad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2" descr="D:\Documents\AYAH\LOGO\logo riyad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7256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6" w:type="dxa"/>
            <w:gridSpan w:val="2"/>
          </w:tcPr>
          <w:p w14:paraId="18585375">
            <w:pPr>
              <w:jc w:val="center"/>
              <w:rPr>
                <w:b/>
                <w:bCs/>
                <w:i w:val="0"/>
                <w:iCs w:val="0"/>
                <w:sz w:val="28"/>
                <w:szCs w:val="28"/>
              </w:rPr>
            </w:pPr>
            <w:r>
              <w:rPr>
                <w:b/>
                <w:bCs/>
                <w:i w:val="0"/>
                <w:iCs w:val="0"/>
                <w:sz w:val="28"/>
                <w:szCs w:val="28"/>
              </w:rPr>
              <w:t>YAYASAN RIYADHUSSHOLIHIIN</w:t>
            </w:r>
          </w:p>
          <w:p w14:paraId="1CA53622">
            <w:pPr>
              <w:jc w:val="center"/>
              <w:rPr>
                <w:b/>
                <w:i w:val="0"/>
                <w:iCs w:val="0"/>
                <w:sz w:val="48"/>
                <w:szCs w:val="48"/>
              </w:rPr>
            </w:pPr>
            <w:r>
              <w:rPr>
                <w:b/>
                <w:i w:val="0"/>
                <w:iCs w:val="0"/>
                <w:sz w:val="48"/>
                <w:szCs w:val="48"/>
              </w:rPr>
              <w:t>SMA RIYADHUSSHOLIHIIN</w:t>
            </w:r>
          </w:p>
          <w:p w14:paraId="0E7AFE34">
            <w:pPr>
              <w:jc w:val="center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Jl. Kadukacang Km. 0,5 Rocek Cimanuk Pandeglang Banten</w:t>
            </w:r>
          </w:p>
          <w:p w14:paraId="57A122D8">
            <w:pPr>
              <w:spacing w:line="360" w:lineRule="auto"/>
              <w:jc w:val="center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 xml:space="preserve">Website: </w:t>
            </w:r>
            <w:r>
              <w:rPr>
                <w:u w:val="single"/>
              </w:rPr>
              <w:t>smariyadhussholihiin.sch.id</w:t>
            </w:r>
            <w:r>
              <w:rPr>
                <w:i w:val="0"/>
                <w:iCs w:val="0"/>
              </w:rPr>
              <w:t xml:space="preserve"> Kode Pos: 42271</w:t>
            </w:r>
          </w:p>
        </w:tc>
        <w:tc>
          <w:tcPr>
            <w:tcW w:w="2016" w:type="dxa"/>
            <w:vAlign w:val="center"/>
          </w:tcPr>
          <w:p w14:paraId="64B0111A">
            <w:pPr>
              <w:jc w:val="center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drawing>
                <wp:inline distT="0" distB="0" distL="0" distR="0">
                  <wp:extent cx="731520" cy="734695"/>
                  <wp:effectExtent l="0" t="0" r="0" b="0"/>
                  <wp:docPr id="9" name="Picture 9" descr="logo riyad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logo riyad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7349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90A5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  <w:jc w:val="center"/>
        </w:trPr>
        <w:tc>
          <w:tcPr>
            <w:tcW w:w="1883" w:type="dxa"/>
            <w:vAlign w:val="center"/>
          </w:tcPr>
          <w:p w14:paraId="48BA6A58">
            <w:pPr>
              <w:jc w:val="center"/>
              <w:rPr>
                <w:i w:val="0"/>
                <w:iCs w:val="0"/>
                <w:sz w:val="2"/>
                <w:szCs w:val="2"/>
              </w:rPr>
            </w:pPr>
          </w:p>
        </w:tc>
        <w:tc>
          <w:tcPr>
            <w:tcW w:w="5940" w:type="dxa"/>
            <w:gridSpan w:val="2"/>
          </w:tcPr>
          <w:p w14:paraId="455ACB26">
            <w:pPr>
              <w:spacing w:line="360" w:lineRule="auto"/>
              <w:rPr>
                <w:i w:val="0"/>
                <w:iCs w:val="0"/>
                <w:sz w:val="2"/>
                <w:szCs w:val="2"/>
                <w:lang w:val="en-US"/>
              </w:rPr>
            </w:pPr>
          </w:p>
        </w:tc>
        <w:tc>
          <w:tcPr>
            <w:tcW w:w="2257" w:type="dxa"/>
            <w:gridSpan w:val="3"/>
            <w:vAlign w:val="center"/>
          </w:tcPr>
          <w:p w14:paraId="038CF3E4">
            <w:pPr>
              <w:jc w:val="center"/>
              <w:rPr>
                <w:i w:val="0"/>
                <w:iCs w:val="0"/>
                <w:sz w:val="2"/>
                <w:szCs w:val="2"/>
              </w:rPr>
            </w:pPr>
          </w:p>
        </w:tc>
      </w:tr>
    </w:tbl>
    <w:p w14:paraId="7836AF62">
      <w:pPr>
        <w:rPr>
          <w:i w:val="0"/>
          <w:iCs w:val="0"/>
        </w:rPr>
      </w:pPr>
    </w:p>
    <w:tbl>
      <w:tblPr>
        <w:tblStyle w:val="11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270"/>
        <w:gridCol w:w="3072"/>
        <w:gridCol w:w="1845"/>
        <w:gridCol w:w="270"/>
        <w:gridCol w:w="2898"/>
      </w:tblGrid>
      <w:tr w14:paraId="014522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6" w:type="dxa"/>
            <w:gridSpan w:val="6"/>
          </w:tcPr>
          <w:p w14:paraId="188F9E02">
            <w:pPr>
              <w:jc w:val="center"/>
              <w:rPr>
                <w:b/>
                <w:bCs/>
                <w:i w:val="0"/>
                <w:iCs w:val="0"/>
                <w:sz w:val="32"/>
                <w:szCs w:val="32"/>
              </w:rPr>
            </w:pPr>
            <w:r>
              <w:rPr>
                <w:b/>
                <w:bCs/>
                <w:i w:val="0"/>
                <w:iCs w:val="0"/>
                <w:sz w:val="32"/>
                <w:szCs w:val="32"/>
              </w:rPr>
              <w:t>LEMBAR JAWABAN</w:t>
            </w:r>
          </w:p>
          <w:p w14:paraId="65D5D26D">
            <w:pPr>
              <w:jc w:val="center"/>
              <w:rPr>
                <w:rFonts w:hint="default"/>
                <w:b/>
                <w:bCs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t>SUMATIF AKHIR SEMESTER GENAP 202</w:t>
            </w:r>
            <w:r>
              <w:rPr>
                <w:rFonts w:hint="default"/>
                <w:b/>
                <w:bCs/>
                <w:i w:val="0"/>
                <w:iCs w:val="0"/>
                <w:sz w:val="24"/>
                <w:szCs w:val="24"/>
                <w:lang w:val="zh-CN"/>
              </w:rPr>
              <w:t>5</w:t>
            </w:r>
            <w:r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t>/202</w:t>
            </w:r>
            <w:r>
              <w:rPr>
                <w:rFonts w:hint="default"/>
                <w:b/>
                <w:bCs/>
                <w:i w:val="0"/>
                <w:iCs w:val="0"/>
                <w:sz w:val="24"/>
                <w:szCs w:val="24"/>
                <w:lang w:val="zh-CN"/>
              </w:rPr>
              <w:t>6</w:t>
            </w:r>
          </w:p>
        </w:tc>
      </w:tr>
      <w:tr w14:paraId="28135E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1" w:type="dxa"/>
          </w:tcPr>
          <w:p w14:paraId="2D27E5E8">
            <w:pPr>
              <w:rPr>
                <w:i w:val="0"/>
                <w:iCs w:val="0"/>
              </w:rPr>
            </w:pPr>
          </w:p>
        </w:tc>
        <w:tc>
          <w:tcPr>
            <w:tcW w:w="270" w:type="dxa"/>
          </w:tcPr>
          <w:p w14:paraId="38D76D06">
            <w:pPr>
              <w:rPr>
                <w:i w:val="0"/>
                <w:iCs w:val="0"/>
              </w:rPr>
            </w:pPr>
          </w:p>
        </w:tc>
        <w:tc>
          <w:tcPr>
            <w:tcW w:w="3072" w:type="dxa"/>
          </w:tcPr>
          <w:p w14:paraId="0DBB246D">
            <w:pPr>
              <w:rPr>
                <w:i w:val="0"/>
                <w:iCs w:val="0"/>
              </w:rPr>
            </w:pPr>
          </w:p>
        </w:tc>
        <w:tc>
          <w:tcPr>
            <w:tcW w:w="1845" w:type="dxa"/>
          </w:tcPr>
          <w:p w14:paraId="3E5C6A30">
            <w:pPr>
              <w:rPr>
                <w:i w:val="0"/>
                <w:iCs w:val="0"/>
              </w:rPr>
            </w:pPr>
          </w:p>
        </w:tc>
        <w:tc>
          <w:tcPr>
            <w:tcW w:w="270" w:type="dxa"/>
          </w:tcPr>
          <w:p w14:paraId="1C32C553">
            <w:pPr>
              <w:rPr>
                <w:i w:val="0"/>
                <w:iCs w:val="0"/>
              </w:rPr>
            </w:pPr>
          </w:p>
        </w:tc>
        <w:tc>
          <w:tcPr>
            <w:tcW w:w="2898" w:type="dxa"/>
          </w:tcPr>
          <w:p w14:paraId="7A7E9E6D">
            <w:pPr>
              <w:rPr>
                <w:i w:val="0"/>
                <w:iCs w:val="0"/>
              </w:rPr>
            </w:pPr>
          </w:p>
        </w:tc>
      </w:tr>
      <w:tr w14:paraId="03C0F0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1" w:type="dxa"/>
          </w:tcPr>
          <w:p w14:paraId="2D368ADD">
            <w:pPr>
              <w:spacing w:line="360" w:lineRule="auto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Nama Siswa</w:t>
            </w:r>
          </w:p>
        </w:tc>
        <w:tc>
          <w:tcPr>
            <w:tcW w:w="270" w:type="dxa"/>
          </w:tcPr>
          <w:p w14:paraId="4FADA18B">
            <w:pPr>
              <w:spacing w:line="360" w:lineRule="auto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:</w:t>
            </w:r>
          </w:p>
        </w:tc>
        <w:tc>
          <w:tcPr>
            <w:tcW w:w="3072" w:type="dxa"/>
          </w:tcPr>
          <w:p w14:paraId="634C4E76">
            <w:pPr>
              <w:spacing w:line="360" w:lineRule="auto"/>
              <w:rPr>
                <w:i w:val="0"/>
                <w:iCs w:val="0"/>
              </w:rPr>
            </w:pPr>
          </w:p>
        </w:tc>
        <w:tc>
          <w:tcPr>
            <w:tcW w:w="1845" w:type="dxa"/>
          </w:tcPr>
          <w:p w14:paraId="6D6863C6">
            <w:pPr>
              <w:spacing w:line="360" w:lineRule="auto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Mata Pelajaran</w:t>
            </w:r>
          </w:p>
        </w:tc>
        <w:tc>
          <w:tcPr>
            <w:tcW w:w="270" w:type="dxa"/>
          </w:tcPr>
          <w:p w14:paraId="5E1E5C20">
            <w:pPr>
              <w:spacing w:line="360" w:lineRule="auto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:</w:t>
            </w:r>
          </w:p>
        </w:tc>
        <w:tc>
          <w:tcPr>
            <w:tcW w:w="2898" w:type="dxa"/>
          </w:tcPr>
          <w:p w14:paraId="699B038C">
            <w:pPr>
              <w:rPr>
                <w:i w:val="0"/>
                <w:iCs w:val="0"/>
                <w:lang w:val="en-US"/>
              </w:rPr>
            </w:pPr>
            <w:r>
              <w:rPr>
                <w:i w:val="0"/>
                <w:iCs w:val="0"/>
                <w:lang w:val="en-US"/>
              </w:rPr>
              <w:t>Ekonomi</w:t>
            </w:r>
          </w:p>
        </w:tc>
      </w:tr>
      <w:tr w14:paraId="4C5E6A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1" w:type="dxa"/>
          </w:tcPr>
          <w:p w14:paraId="167B9995">
            <w:pPr>
              <w:spacing w:line="360" w:lineRule="auto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 xml:space="preserve">Kelas </w:t>
            </w:r>
          </w:p>
        </w:tc>
        <w:tc>
          <w:tcPr>
            <w:tcW w:w="270" w:type="dxa"/>
          </w:tcPr>
          <w:p w14:paraId="3301D417">
            <w:pPr>
              <w:spacing w:line="360" w:lineRule="auto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:</w:t>
            </w:r>
          </w:p>
        </w:tc>
        <w:tc>
          <w:tcPr>
            <w:tcW w:w="3072" w:type="dxa"/>
          </w:tcPr>
          <w:p w14:paraId="368AAB16">
            <w:pPr>
              <w:spacing w:line="360" w:lineRule="auto"/>
              <w:rPr>
                <w:rFonts w:hint="default"/>
                <w:i w:val="0"/>
                <w:iCs w:val="0"/>
                <w:lang w:val="en-ID"/>
              </w:rPr>
            </w:pPr>
            <w:r>
              <w:rPr>
                <w:i w:val="0"/>
                <w:iCs w:val="0"/>
                <w:lang w:val="en-US"/>
              </w:rPr>
              <w:t>XII F1</w:t>
            </w:r>
            <w:r>
              <w:rPr>
                <w:rFonts w:hint="default"/>
                <w:i w:val="0"/>
                <w:iCs w:val="0"/>
                <w:lang w:val="en-ID"/>
              </w:rPr>
              <w:t xml:space="preserve"> (A)</w:t>
            </w:r>
            <w:r>
              <w:rPr>
                <w:i w:val="0"/>
                <w:iCs w:val="0"/>
                <w:lang w:val="en-US"/>
              </w:rPr>
              <w:t xml:space="preserve">  / XII F</w:t>
            </w:r>
            <w:r>
              <w:rPr>
                <w:rFonts w:hint="default"/>
                <w:i w:val="0"/>
                <w:iCs w:val="0"/>
                <w:lang w:val="zh-CN"/>
              </w:rPr>
              <w:t>3</w:t>
            </w:r>
            <w:r>
              <w:rPr>
                <w:rFonts w:hint="default"/>
                <w:i w:val="0"/>
                <w:iCs w:val="0"/>
                <w:lang w:val="en-ID"/>
              </w:rPr>
              <w:t xml:space="preserve"> (C)</w:t>
            </w:r>
          </w:p>
        </w:tc>
        <w:tc>
          <w:tcPr>
            <w:tcW w:w="1845" w:type="dxa"/>
          </w:tcPr>
          <w:p w14:paraId="29B5FC5B">
            <w:pPr>
              <w:spacing w:line="360" w:lineRule="auto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Guru Mapel</w:t>
            </w:r>
          </w:p>
        </w:tc>
        <w:tc>
          <w:tcPr>
            <w:tcW w:w="270" w:type="dxa"/>
          </w:tcPr>
          <w:p w14:paraId="2F918ADF">
            <w:pPr>
              <w:spacing w:line="360" w:lineRule="auto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:</w:t>
            </w:r>
          </w:p>
        </w:tc>
        <w:tc>
          <w:tcPr>
            <w:tcW w:w="2898" w:type="dxa"/>
          </w:tcPr>
          <w:p w14:paraId="5487622C">
            <w:pPr>
              <w:rPr>
                <w:i w:val="0"/>
                <w:iCs w:val="0"/>
                <w:lang w:val="en-US"/>
              </w:rPr>
            </w:pPr>
            <w:r>
              <w:rPr>
                <w:i w:val="0"/>
                <w:iCs w:val="0"/>
                <w:lang w:val="en-US"/>
              </w:rPr>
              <w:t>Nur Zaenudin, S.E.</w:t>
            </w:r>
          </w:p>
        </w:tc>
      </w:tr>
      <w:tr w14:paraId="5D3579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71" w:type="dxa"/>
          </w:tcPr>
          <w:p w14:paraId="0053E73C">
            <w:pPr>
              <w:spacing w:line="360" w:lineRule="auto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Fase</w:t>
            </w:r>
          </w:p>
        </w:tc>
        <w:tc>
          <w:tcPr>
            <w:tcW w:w="270" w:type="dxa"/>
          </w:tcPr>
          <w:p w14:paraId="42B0F0D8">
            <w:pPr>
              <w:spacing w:line="360" w:lineRule="auto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:</w:t>
            </w:r>
          </w:p>
        </w:tc>
        <w:tc>
          <w:tcPr>
            <w:tcW w:w="3072" w:type="dxa"/>
          </w:tcPr>
          <w:p w14:paraId="2DB6D893">
            <w:pPr>
              <w:rPr>
                <w:i w:val="0"/>
                <w:iCs w:val="0"/>
                <w:lang w:val="en-US"/>
              </w:rPr>
            </w:pPr>
            <w:r>
              <w:rPr>
                <w:i w:val="0"/>
                <w:iCs w:val="0"/>
                <w:lang w:val="en-US"/>
              </w:rPr>
              <w:t>F</w:t>
            </w:r>
          </w:p>
        </w:tc>
        <w:tc>
          <w:tcPr>
            <w:tcW w:w="1845" w:type="dxa"/>
          </w:tcPr>
          <w:p w14:paraId="6F3EF581">
            <w:pPr>
              <w:spacing w:line="360" w:lineRule="auto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Hari, Tanggal Ujian</w:t>
            </w:r>
          </w:p>
        </w:tc>
        <w:tc>
          <w:tcPr>
            <w:tcW w:w="270" w:type="dxa"/>
          </w:tcPr>
          <w:p w14:paraId="23593EA7">
            <w:pPr>
              <w:spacing w:line="360" w:lineRule="auto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:</w:t>
            </w:r>
          </w:p>
        </w:tc>
        <w:tc>
          <w:tcPr>
            <w:tcW w:w="2898" w:type="dxa"/>
          </w:tcPr>
          <w:p w14:paraId="1C0C04F1">
            <w:pPr>
              <w:rPr>
                <w:i w:val="0"/>
                <w:iCs w:val="0"/>
              </w:rPr>
            </w:pPr>
          </w:p>
        </w:tc>
      </w:tr>
    </w:tbl>
    <w:p w14:paraId="37B92075">
      <w:pPr>
        <w:rPr>
          <w:i w:val="0"/>
          <w:iCs w:val="0"/>
        </w:rPr>
      </w:pPr>
    </w:p>
    <w:p w14:paraId="32CC97DA">
      <w:pPr>
        <w:rPr>
          <w:i w:val="0"/>
          <w:iCs w:val="0"/>
          <w:sz w:val="22"/>
          <w:szCs w:val="22"/>
        </w:rPr>
      </w:pPr>
    </w:p>
    <w:tbl>
      <w:tblPr>
        <w:tblStyle w:val="11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576"/>
        <w:gridCol w:w="576"/>
        <w:gridCol w:w="576"/>
        <w:gridCol w:w="576"/>
        <w:gridCol w:w="576"/>
        <w:gridCol w:w="2016"/>
        <w:gridCol w:w="576"/>
        <w:gridCol w:w="576"/>
        <w:gridCol w:w="576"/>
        <w:gridCol w:w="576"/>
        <w:gridCol w:w="576"/>
        <w:gridCol w:w="576"/>
      </w:tblGrid>
      <w:tr w14:paraId="0FC6DB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576" w:type="dxa"/>
            <w:shd w:val="clear" w:color="auto" w:fill="F1F1F1" w:themeFill="background1" w:themeFillShade="F2"/>
            <w:vAlign w:val="center"/>
          </w:tcPr>
          <w:p w14:paraId="58854F27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1.</w:t>
            </w:r>
          </w:p>
        </w:tc>
        <w:tc>
          <w:tcPr>
            <w:tcW w:w="576" w:type="dxa"/>
            <w:vAlign w:val="center"/>
          </w:tcPr>
          <w:p w14:paraId="690C509E">
            <w:pPr>
              <w:jc w:val="center"/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  <w:t>a</w:t>
            </w:r>
          </w:p>
        </w:tc>
        <w:tc>
          <w:tcPr>
            <w:tcW w:w="576" w:type="dxa"/>
            <w:vAlign w:val="center"/>
          </w:tcPr>
          <w:p w14:paraId="111D1AE0">
            <w:pPr>
              <w:jc w:val="center"/>
              <w:rPr>
                <w:rFonts w:hint="default"/>
                <w:b/>
                <w:bCs/>
                <w:i w:val="0"/>
                <w:iCs w:val="0"/>
                <w:color w:val="auto"/>
                <w:sz w:val="22"/>
                <w:szCs w:val="22"/>
                <w:lang w:val="en-ID"/>
              </w:rPr>
            </w:pPr>
            <w:r>
              <w:rPr>
                <w:rFonts w:hint="default"/>
                <w:b/>
                <w:bCs/>
                <w:i w:val="0"/>
                <w:iCs w:val="0"/>
                <w:color w:val="auto"/>
                <w:sz w:val="22"/>
                <w:szCs w:val="22"/>
                <w:lang w:val="en-ID"/>
              </w:rPr>
              <w:t>b</w:t>
            </w:r>
          </w:p>
        </w:tc>
        <w:tc>
          <w:tcPr>
            <w:tcW w:w="576" w:type="dxa"/>
            <w:vAlign w:val="center"/>
          </w:tcPr>
          <w:p w14:paraId="094C6AA4">
            <w:pPr>
              <w:jc w:val="center"/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  <w:t>c</w:t>
            </w:r>
          </w:p>
        </w:tc>
        <w:tc>
          <w:tcPr>
            <w:tcW w:w="576" w:type="dxa"/>
            <w:vAlign w:val="center"/>
          </w:tcPr>
          <w:p w14:paraId="41F367AB">
            <w:pPr>
              <w:jc w:val="center"/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  <w:t>d</w:t>
            </w:r>
          </w:p>
        </w:tc>
        <w:tc>
          <w:tcPr>
            <w:tcW w:w="576" w:type="dxa"/>
            <w:tcBorders>
              <w:right w:val="single" w:color="000000" w:themeColor="text1" w:sz="4" w:space="0"/>
            </w:tcBorders>
            <w:vAlign w:val="center"/>
          </w:tcPr>
          <w:p w14:paraId="6A9F2E8B">
            <w:pPr>
              <w:jc w:val="center"/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  <w:t>e</w:t>
            </w:r>
          </w:p>
        </w:tc>
        <w:tc>
          <w:tcPr>
            <w:tcW w:w="2016" w:type="dxa"/>
            <w:tcBorders>
              <w:top w:val="nil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vAlign w:val="center"/>
          </w:tcPr>
          <w:p w14:paraId="102FB6A9">
            <w:pPr>
              <w:jc w:val="center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576" w:type="dxa"/>
            <w:tcBorders>
              <w:lef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1DB69B78">
            <w:pPr>
              <w:jc w:val="center"/>
              <w:rPr>
                <w:rFonts w:asciiTheme="minorHAnsi" w:hAnsiTheme="minorHAnsi" w:eastAsiaTheme="minorHAnsi" w:cstheme="minorBidi"/>
                <w:i w:val="0"/>
                <w:iCs w:val="0"/>
                <w:sz w:val="22"/>
                <w:szCs w:val="22"/>
                <w:lang w:val="id-ID" w:eastAsia="en-US" w:bidi="ar-SA"/>
              </w:rPr>
            </w:pPr>
            <w:r>
              <w:rPr>
                <w:i w:val="0"/>
                <w:iCs w:val="0"/>
                <w:sz w:val="22"/>
                <w:szCs w:val="22"/>
              </w:rPr>
              <w:t>21.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06CFDD8C">
            <w:pPr>
              <w:jc w:val="center"/>
              <w:rPr>
                <w:rFonts w:asciiTheme="minorHAnsi" w:hAnsiTheme="minorHAnsi" w:eastAsiaTheme="minorHAnsi" w:cstheme="minorBidi"/>
                <w:i w:val="0"/>
                <w:iCs w:val="0"/>
                <w:sz w:val="22"/>
                <w:szCs w:val="22"/>
                <w:lang w:val="id-ID" w:eastAsia="en-US" w:bidi="ar-SA"/>
              </w:rPr>
            </w:pPr>
            <w:r>
              <w:rPr>
                <w:i w:val="0"/>
                <w:iCs w:val="0"/>
                <w:sz w:val="22"/>
                <w:szCs w:val="22"/>
              </w:rPr>
              <w:t>a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260831F6">
            <w:pPr>
              <w:jc w:val="center"/>
              <w:rPr>
                <w:rFonts w:asciiTheme="minorHAnsi" w:hAnsiTheme="minorHAnsi" w:eastAsiaTheme="minorHAnsi" w:cstheme="minorBidi"/>
                <w:i w:val="0"/>
                <w:iCs w:val="0"/>
                <w:sz w:val="22"/>
                <w:szCs w:val="22"/>
                <w:lang w:val="id-ID" w:eastAsia="en-US" w:bidi="ar-SA"/>
              </w:rPr>
            </w:pPr>
            <w:r>
              <w:rPr>
                <w:i w:val="0"/>
                <w:iCs w:val="0"/>
                <w:sz w:val="22"/>
                <w:szCs w:val="22"/>
              </w:rPr>
              <w:t>b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2E2E3605">
            <w:pPr>
              <w:jc w:val="center"/>
              <w:rPr>
                <w:rFonts w:asciiTheme="minorHAnsi" w:hAnsiTheme="minorHAnsi" w:eastAsiaTheme="minorHAnsi" w:cstheme="minorBidi"/>
                <w:i w:val="0"/>
                <w:iCs w:val="0"/>
                <w:sz w:val="22"/>
                <w:szCs w:val="22"/>
                <w:lang w:val="id-ID" w:eastAsia="en-US" w:bidi="ar-SA"/>
              </w:rPr>
            </w:pPr>
            <w:r>
              <w:rPr>
                <w:i w:val="0"/>
                <w:iCs w:val="0"/>
                <w:sz w:val="22"/>
                <w:szCs w:val="22"/>
              </w:rPr>
              <w:t>c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0AE8F3FD">
            <w:pPr>
              <w:jc w:val="center"/>
              <w:rPr>
                <w:rFonts w:asciiTheme="minorHAnsi" w:hAnsiTheme="minorHAnsi" w:eastAsiaTheme="minorHAnsi" w:cstheme="minorBidi"/>
                <w:i w:val="0"/>
                <w:iCs w:val="0"/>
                <w:sz w:val="22"/>
                <w:szCs w:val="22"/>
                <w:lang w:val="id-ID" w:eastAsia="en-US" w:bidi="ar-SA"/>
              </w:rPr>
            </w:pPr>
            <w:r>
              <w:rPr>
                <w:i w:val="0"/>
                <w:iCs w:val="0"/>
                <w:sz w:val="22"/>
                <w:szCs w:val="22"/>
              </w:rPr>
              <w:t>d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3C4C6A05">
            <w:pPr>
              <w:jc w:val="center"/>
              <w:rPr>
                <w:rFonts w:asciiTheme="minorHAnsi" w:hAnsiTheme="minorHAnsi" w:eastAsiaTheme="minorHAnsi" w:cstheme="minorBidi"/>
                <w:i w:val="0"/>
                <w:iCs w:val="0"/>
                <w:sz w:val="22"/>
                <w:szCs w:val="22"/>
                <w:lang w:val="id-ID" w:eastAsia="en-US" w:bidi="ar-SA"/>
              </w:rPr>
            </w:pPr>
            <w:r>
              <w:rPr>
                <w:i w:val="0"/>
                <w:iCs w:val="0"/>
                <w:sz w:val="22"/>
                <w:szCs w:val="22"/>
              </w:rPr>
              <w:t>e</w:t>
            </w:r>
          </w:p>
        </w:tc>
      </w:tr>
      <w:tr w14:paraId="2A2C77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576" w:type="dxa"/>
            <w:shd w:val="clear" w:color="auto" w:fill="F1F1F1" w:themeFill="background1" w:themeFillShade="F2"/>
            <w:vAlign w:val="center"/>
          </w:tcPr>
          <w:p w14:paraId="26025473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2.</w:t>
            </w:r>
          </w:p>
        </w:tc>
        <w:tc>
          <w:tcPr>
            <w:tcW w:w="576" w:type="dxa"/>
            <w:vAlign w:val="center"/>
          </w:tcPr>
          <w:p w14:paraId="2FC928DC">
            <w:pPr>
              <w:jc w:val="center"/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  <w:t>a</w:t>
            </w:r>
          </w:p>
        </w:tc>
        <w:tc>
          <w:tcPr>
            <w:tcW w:w="576" w:type="dxa"/>
            <w:vAlign w:val="center"/>
          </w:tcPr>
          <w:p w14:paraId="466F4C0A">
            <w:pPr>
              <w:jc w:val="center"/>
              <w:rPr>
                <w:rFonts w:hint="default"/>
                <w:b/>
                <w:bCs/>
                <w:i w:val="0"/>
                <w:iCs w:val="0"/>
                <w:color w:val="auto"/>
                <w:sz w:val="22"/>
                <w:szCs w:val="22"/>
                <w:lang w:val="en-ID"/>
              </w:rPr>
            </w:pPr>
            <w:r>
              <w:rPr>
                <w:rFonts w:hint="default"/>
                <w:b/>
                <w:bCs/>
                <w:i w:val="0"/>
                <w:iCs w:val="0"/>
                <w:color w:val="auto"/>
                <w:sz w:val="22"/>
                <w:szCs w:val="22"/>
                <w:lang w:val="en-ID"/>
              </w:rPr>
              <w:t>b</w:t>
            </w:r>
          </w:p>
        </w:tc>
        <w:tc>
          <w:tcPr>
            <w:tcW w:w="576" w:type="dxa"/>
            <w:vAlign w:val="center"/>
          </w:tcPr>
          <w:p w14:paraId="1FF472D0">
            <w:pPr>
              <w:jc w:val="center"/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  <w:t>c</w:t>
            </w:r>
          </w:p>
        </w:tc>
        <w:tc>
          <w:tcPr>
            <w:tcW w:w="576" w:type="dxa"/>
            <w:vAlign w:val="center"/>
          </w:tcPr>
          <w:p w14:paraId="4A582F83">
            <w:pPr>
              <w:jc w:val="center"/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  <w:t>d</w:t>
            </w:r>
          </w:p>
        </w:tc>
        <w:tc>
          <w:tcPr>
            <w:tcW w:w="576" w:type="dxa"/>
            <w:tcBorders>
              <w:right w:val="single" w:color="000000" w:themeColor="text1" w:sz="4" w:space="0"/>
            </w:tcBorders>
            <w:vAlign w:val="center"/>
          </w:tcPr>
          <w:p w14:paraId="263DF5DF">
            <w:pPr>
              <w:jc w:val="center"/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  <w:t>e</w:t>
            </w:r>
          </w:p>
        </w:tc>
        <w:tc>
          <w:tcPr>
            <w:tcW w:w="2016" w:type="dxa"/>
            <w:tcBorders>
              <w:top w:val="nil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vAlign w:val="center"/>
          </w:tcPr>
          <w:p w14:paraId="7F2D0EA5">
            <w:pPr>
              <w:jc w:val="center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576" w:type="dxa"/>
            <w:tcBorders>
              <w:lef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6EF2429F">
            <w:pPr>
              <w:jc w:val="center"/>
              <w:rPr>
                <w:rFonts w:asciiTheme="minorHAnsi" w:hAnsiTheme="minorHAnsi" w:eastAsiaTheme="minorHAnsi" w:cstheme="minorBidi"/>
                <w:i w:val="0"/>
                <w:iCs w:val="0"/>
                <w:sz w:val="22"/>
                <w:szCs w:val="22"/>
                <w:lang w:val="id-ID" w:eastAsia="en-US" w:bidi="ar-SA"/>
              </w:rPr>
            </w:pPr>
            <w:r>
              <w:rPr>
                <w:i w:val="0"/>
                <w:iCs w:val="0"/>
                <w:sz w:val="22"/>
                <w:szCs w:val="22"/>
              </w:rPr>
              <w:t>22.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0D5A83D8">
            <w:pPr>
              <w:jc w:val="center"/>
              <w:rPr>
                <w:rFonts w:asciiTheme="minorHAnsi" w:hAnsiTheme="minorHAnsi" w:eastAsiaTheme="minorHAnsi" w:cstheme="minorBidi"/>
                <w:i w:val="0"/>
                <w:iCs w:val="0"/>
                <w:sz w:val="22"/>
                <w:szCs w:val="22"/>
                <w:lang w:val="id-ID" w:eastAsia="en-US" w:bidi="ar-SA"/>
              </w:rPr>
            </w:pPr>
            <w:r>
              <w:rPr>
                <w:i w:val="0"/>
                <w:iCs w:val="0"/>
                <w:sz w:val="22"/>
                <w:szCs w:val="22"/>
              </w:rPr>
              <w:t>a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20C8FEBF">
            <w:pPr>
              <w:jc w:val="center"/>
              <w:rPr>
                <w:rFonts w:asciiTheme="minorHAnsi" w:hAnsiTheme="minorHAnsi" w:eastAsiaTheme="minorHAnsi" w:cstheme="minorBidi"/>
                <w:i w:val="0"/>
                <w:iCs w:val="0"/>
                <w:sz w:val="22"/>
                <w:szCs w:val="22"/>
                <w:lang w:val="id-ID" w:eastAsia="en-US" w:bidi="ar-SA"/>
              </w:rPr>
            </w:pPr>
            <w:r>
              <w:rPr>
                <w:i w:val="0"/>
                <w:iCs w:val="0"/>
                <w:sz w:val="22"/>
                <w:szCs w:val="22"/>
              </w:rPr>
              <w:t>b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407222B3">
            <w:pPr>
              <w:jc w:val="center"/>
              <w:rPr>
                <w:rFonts w:asciiTheme="minorHAnsi" w:hAnsiTheme="minorHAnsi" w:eastAsiaTheme="minorHAnsi" w:cstheme="minorBidi"/>
                <w:i w:val="0"/>
                <w:iCs w:val="0"/>
                <w:sz w:val="22"/>
                <w:szCs w:val="22"/>
                <w:lang w:val="id-ID" w:eastAsia="en-US" w:bidi="ar-SA"/>
              </w:rPr>
            </w:pPr>
            <w:r>
              <w:rPr>
                <w:i w:val="0"/>
                <w:iCs w:val="0"/>
                <w:sz w:val="22"/>
                <w:szCs w:val="22"/>
              </w:rPr>
              <w:t>c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7C2BCF8F">
            <w:pPr>
              <w:jc w:val="center"/>
              <w:rPr>
                <w:rFonts w:asciiTheme="minorHAnsi" w:hAnsiTheme="minorHAnsi" w:eastAsiaTheme="minorHAnsi" w:cstheme="minorBidi"/>
                <w:i w:val="0"/>
                <w:iCs w:val="0"/>
                <w:sz w:val="22"/>
                <w:szCs w:val="22"/>
                <w:lang w:val="id-ID" w:eastAsia="en-US" w:bidi="ar-SA"/>
              </w:rPr>
            </w:pPr>
            <w:r>
              <w:rPr>
                <w:i w:val="0"/>
                <w:iCs w:val="0"/>
                <w:sz w:val="22"/>
                <w:szCs w:val="22"/>
              </w:rPr>
              <w:t>d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455D2953">
            <w:pPr>
              <w:jc w:val="center"/>
              <w:rPr>
                <w:rFonts w:asciiTheme="minorHAnsi" w:hAnsiTheme="minorHAnsi" w:eastAsiaTheme="minorHAnsi" w:cstheme="minorBidi"/>
                <w:i w:val="0"/>
                <w:iCs w:val="0"/>
                <w:sz w:val="22"/>
                <w:szCs w:val="22"/>
                <w:lang w:val="id-ID" w:eastAsia="en-US" w:bidi="ar-SA"/>
              </w:rPr>
            </w:pPr>
            <w:r>
              <w:rPr>
                <w:i w:val="0"/>
                <w:iCs w:val="0"/>
                <w:sz w:val="22"/>
                <w:szCs w:val="22"/>
              </w:rPr>
              <w:t>e</w:t>
            </w:r>
          </w:p>
        </w:tc>
      </w:tr>
      <w:tr w14:paraId="2352E3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576" w:type="dxa"/>
            <w:shd w:val="clear" w:color="auto" w:fill="F1F1F1" w:themeFill="background1" w:themeFillShade="F2"/>
            <w:vAlign w:val="center"/>
          </w:tcPr>
          <w:p w14:paraId="140E6D7C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3.</w:t>
            </w:r>
          </w:p>
        </w:tc>
        <w:tc>
          <w:tcPr>
            <w:tcW w:w="576" w:type="dxa"/>
            <w:vAlign w:val="center"/>
          </w:tcPr>
          <w:p w14:paraId="1E6DEB5A">
            <w:pPr>
              <w:jc w:val="center"/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  <w:t>a</w:t>
            </w:r>
          </w:p>
        </w:tc>
        <w:tc>
          <w:tcPr>
            <w:tcW w:w="576" w:type="dxa"/>
            <w:vAlign w:val="center"/>
          </w:tcPr>
          <w:p w14:paraId="44700BB9">
            <w:pPr>
              <w:jc w:val="center"/>
              <w:rPr>
                <w:rFonts w:hint="default"/>
                <w:b/>
                <w:bCs/>
                <w:i w:val="0"/>
                <w:iCs w:val="0"/>
                <w:color w:val="auto"/>
                <w:sz w:val="22"/>
                <w:szCs w:val="22"/>
                <w:lang w:val="en-ID"/>
              </w:rPr>
            </w:pPr>
            <w:r>
              <w:rPr>
                <w:rFonts w:hint="default"/>
                <w:b/>
                <w:bCs/>
                <w:i w:val="0"/>
                <w:iCs w:val="0"/>
                <w:color w:val="auto"/>
                <w:sz w:val="22"/>
                <w:szCs w:val="22"/>
                <w:lang w:val="en-ID"/>
              </w:rPr>
              <w:t>b</w:t>
            </w:r>
          </w:p>
        </w:tc>
        <w:tc>
          <w:tcPr>
            <w:tcW w:w="576" w:type="dxa"/>
            <w:vAlign w:val="center"/>
          </w:tcPr>
          <w:p w14:paraId="1506D133">
            <w:pPr>
              <w:jc w:val="center"/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  <w:t>c</w:t>
            </w:r>
          </w:p>
        </w:tc>
        <w:tc>
          <w:tcPr>
            <w:tcW w:w="576" w:type="dxa"/>
            <w:vAlign w:val="center"/>
          </w:tcPr>
          <w:p w14:paraId="22DFF2C4">
            <w:pPr>
              <w:jc w:val="center"/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  <w:t>d</w:t>
            </w:r>
          </w:p>
        </w:tc>
        <w:tc>
          <w:tcPr>
            <w:tcW w:w="576" w:type="dxa"/>
            <w:tcBorders>
              <w:right w:val="single" w:color="000000" w:themeColor="text1" w:sz="4" w:space="0"/>
            </w:tcBorders>
            <w:vAlign w:val="center"/>
          </w:tcPr>
          <w:p w14:paraId="7CDAC1BD">
            <w:pPr>
              <w:jc w:val="center"/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  <w:t>e</w:t>
            </w:r>
          </w:p>
        </w:tc>
        <w:tc>
          <w:tcPr>
            <w:tcW w:w="2016" w:type="dxa"/>
            <w:tcBorders>
              <w:top w:val="nil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vAlign w:val="center"/>
          </w:tcPr>
          <w:p w14:paraId="51B20DE0">
            <w:pPr>
              <w:jc w:val="center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576" w:type="dxa"/>
            <w:tcBorders>
              <w:lef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044913B2">
            <w:pPr>
              <w:jc w:val="center"/>
              <w:rPr>
                <w:rFonts w:asciiTheme="minorHAnsi" w:hAnsiTheme="minorHAnsi" w:eastAsiaTheme="minorHAnsi" w:cstheme="minorBidi"/>
                <w:i w:val="0"/>
                <w:iCs w:val="0"/>
                <w:sz w:val="22"/>
                <w:szCs w:val="22"/>
                <w:lang w:val="id-ID" w:eastAsia="en-US" w:bidi="ar-SA"/>
              </w:rPr>
            </w:pPr>
            <w:r>
              <w:rPr>
                <w:i w:val="0"/>
                <w:iCs w:val="0"/>
                <w:sz w:val="22"/>
                <w:szCs w:val="22"/>
              </w:rPr>
              <w:t>23.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4059EDA0">
            <w:pPr>
              <w:jc w:val="center"/>
              <w:rPr>
                <w:rFonts w:asciiTheme="minorHAnsi" w:hAnsiTheme="minorHAnsi" w:eastAsiaTheme="minorHAnsi" w:cstheme="minorBidi"/>
                <w:i w:val="0"/>
                <w:iCs w:val="0"/>
                <w:sz w:val="22"/>
                <w:szCs w:val="22"/>
                <w:lang w:val="id-ID" w:eastAsia="en-US" w:bidi="ar-SA"/>
              </w:rPr>
            </w:pPr>
            <w:r>
              <w:rPr>
                <w:i w:val="0"/>
                <w:iCs w:val="0"/>
                <w:sz w:val="22"/>
                <w:szCs w:val="22"/>
              </w:rPr>
              <w:t>a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3FE22BD8">
            <w:pPr>
              <w:jc w:val="center"/>
              <w:rPr>
                <w:rFonts w:asciiTheme="minorHAnsi" w:hAnsiTheme="minorHAnsi" w:eastAsiaTheme="minorHAnsi" w:cstheme="minorBidi"/>
                <w:i w:val="0"/>
                <w:iCs w:val="0"/>
                <w:sz w:val="22"/>
                <w:szCs w:val="22"/>
                <w:lang w:val="id-ID" w:eastAsia="en-US" w:bidi="ar-SA"/>
              </w:rPr>
            </w:pPr>
            <w:r>
              <w:rPr>
                <w:i w:val="0"/>
                <w:iCs w:val="0"/>
                <w:sz w:val="22"/>
                <w:szCs w:val="22"/>
              </w:rPr>
              <w:t>b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5B8EE6AA">
            <w:pPr>
              <w:jc w:val="center"/>
              <w:rPr>
                <w:rFonts w:asciiTheme="minorHAnsi" w:hAnsiTheme="minorHAnsi" w:eastAsiaTheme="minorHAnsi" w:cstheme="minorBidi"/>
                <w:i w:val="0"/>
                <w:iCs w:val="0"/>
                <w:sz w:val="22"/>
                <w:szCs w:val="22"/>
                <w:lang w:val="id-ID" w:eastAsia="en-US" w:bidi="ar-SA"/>
              </w:rPr>
            </w:pPr>
            <w:r>
              <w:rPr>
                <w:i w:val="0"/>
                <w:iCs w:val="0"/>
                <w:sz w:val="22"/>
                <w:szCs w:val="22"/>
              </w:rPr>
              <w:t>c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025E8A67">
            <w:pPr>
              <w:jc w:val="center"/>
              <w:rPr>
                <w:rFonts w:asciiTheme="minorHAnsi" w:hAnsiTheme="minorHAnsi" w:eastAsiaTheme="minorHAnsi" w:cstheme="minorBidi"/>
                <w:i w:val="0"/>
                <w:iCs w:val="0"/>
                <w:sz w:val="22"/>
                <w:szCs w:val="22"/>
                <w:lang w:val="id-ID" w:eastAsia="en-US" w:bidi="ar-SA"/>
              </w:rPr>
            </w:pPr>
            <w:r>
              <w:rPr>
                <w:i w:val="0"/>
                <w:iCs w:val="0"/>
                <w:sz w:val="22"/>
                <w:szCs w:val="22"/>
              </w:rPr>
              <w:t>d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2CD3972B">
            <w:pPr>
              <w:jc w:val="center"/>
              <w:rPr>
                <w:rFonts w:asciiTheme="minorHAnsi" w:hAnsiTheme="minorHAnsi" w:eastAsiaTheme="minorHAnsi" w:cstheme="minorBidi"/>
                <w:i w:val="0"/>
                <w:iCs w:val="0"/>
                <w:sz w:val="22"/>
                <w:szCs w:val="22"/>
                <w:lang w:val="id-ID" w:eastAsia="en-US" w:bidi="ar-SA"/>
              </w:rPr>
            </w:pPr>
            <w:r>
              <w:rPr>
                <w:i w:val="0"/>
                <w:iCs w:val="0"/>
                <w:sz w:val="22"/>
                <w:szCs w:val="22"/>
              </w:rPr>
              <w:t>e</w:t>
            </w:r>
          </w:p>
        </w:tc>
      </w:tr>
      <w:tr w14:paraId="7B14B1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576" w:type="dxa"/>
            <w:shd w:val="clear" w:color="auto" w:fill="F1F1F1" w:themeFill="background1" w:themeFillShade="F2"/>
            <w:vAlign w:val="center"/>
          </w:tcPr>
          <w:p w14:paraId="63363DA7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4.</w:t>
            </w:r>
          </w:p>
        </w:tc>
        <w:tc>
          <w:tcPr>
            <w:tcW w:w="576" w:type="dxa"/>
            <w:vAlign w:val="center"/>
          </w:tcPr>
          <w:p w14:paraId="04BC347B">
            <w:pPr>
              <w:jc w:val="center"/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  <w:t>a</w:t>
            </w:r>
          </w:p>
        </w:tc>
        <w:tc>
          <w:tcPr>
            <w:tcW w:w="576" w:type="dxa"/>
            <w:vAlign w:val="center"/>
          </w:tcPr>
          <w:p w14:paraId="702C6B8C">
            <w:pPr>
              <w:jc w:val="center"/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  <w:t>b</w:t>
            </w:r>
          </w:p>
        </w:tc>
        <w:tc>
          <w:tcPr>
            <w:tcW w:w="576" w:type="dxa"/>
            <w:vAlign w:val="center"/>
          </w:tcPr>
          <w:p w14:paraId="160B376E">
            <w:pPr>
              <w:jc w:val="center"/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  <w:t>c</w:t>
            </w:r>
          </w:p>
        </w:tc>
        <w:tc>
          <w:tcPr>
            <w:tcW w:w="576" w:type="dxa"/>
            <w:vAlign w:val="center"/>
          </w:tcPr>
          <w:p w14:paraId="53BB36C8">
            <w:pPr>
              <w:jc w:val="center"/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  <w:t>d</w:t>
            </w:r>
          </w:p>
        </w:tc>
        <w:tc>
          <w:tcPr>
            <w:tcW w:w="576" w:type="dxa"/>
            <w:tcBorders>
              <w:right w:val="single" w:color="000000" w:themeColor="text1" w:sz="4" w:space="0"/>
            </w:tcBorders>
            <w:vAlign w:val="center"/>
          </w:tcPr>
          <w:p w14:paraId="73D3AE18">
            <w:pPr>
              <w:jc w:val="center"/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  <w:t>e</w:t>
            </w:r>
          </w:p>
        </w:tc>
        <w:tc>
          <w:tcPr>
            <w:tcW w:w="2016" w:type="dxa"/>
            <w:tcBorders>
              <w:top w:val="nil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vAlign w:val="center"/>
          </w:tcPr>
          <w:p w14:paraId="68A9FD5A">
            <w:pPr>
              <w:jc w:val="center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576" w:type="dxa"/>
            <w:tcBorders>
              <w:lef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006F2173">
            <w:pPr>
              <w:jc w:val="center"/>
              <w:rPr>
                <w:rFonts w:asciiTheme="minorHAnsi" w:hAnsiTheme="minorHAnsi" w:eastAsiaTheme="minorHAnsi" w:cstheme="minorBidi"/>
                <w:i w:val="0"/>
                <w:iCs w:val="0"/>
                <w:sz w:val="22"/>
                <w:szCs w:val="22"/>
                <w:lang w:val="id-ID" w:eastAsia="en-US" w:bidi="ar-SA"/>
              </w:rPr>
            </w:pPr>
            <w:r>
              <w:rPr>
                <w:i w:val="0"/>
                <w:iCs w:val="0"/>
                <w:sz w:val="22"/>
                <w:szCs w:val="22"/>
              </w:rPr>
              <w:t>24.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6CDE4D36">
            <w:pPr>
              <w:jc w:val="center"/>
              <w:rPr>
                <w:rFonts w:asciiTheme="minorHAnsi" w:hAnsiTheme="minorHAnsi" w:eastAsiaTheme="minorHAnsi" w:cstheme="minorBidi"/>
                <w:i w:val="0"/>
                <w:iCs w:val="0"/>
                <w:sz w:val="22"/>
                <w:szCs w:val="22"/>
                <w:lang w:val="id-ID" w:eastAsia="en-US" w:bidi="ar-SA"/>
              </w:rPr>
            </w:pPr>
            <w:r>
              <w:rPr>
                <w:i w:val="0"/>
                <w:iCs w:val="0"/>
                <w:sz w:val="22"/>
                <w:szCs w:val="22"/>
              </w:rPr>
              <w:t>a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761D91EE">
            <w:pPr>
              <w:jc w:val="center"/>
              <w:rPr>
                <w:rFonts w:asciiTheme="minorHAnsi" w:hAnsiTheme="minorHAnsi" w:eastAsiaTheme="minorHAnsi" w:cstheme="minorBidi"/>
                <w:i w:val="0"/>
                <w:iCs w:val="0"/>
                <w:sz w:val="22"/>
                <w:szCs w:val="22"/>
                <w:lang w:val="id-ID" w:eastAsia="en-US" w:bidi="ar-SA"/>
              </w:rPr>
            </w:pPr>
            <w:r>
              <w:rPr>
                <w:i w:val="0"/>
                <w:iCs w:val="0"/>
                <w:sz w:val="22"/>
                <w:szCs w:val="22"/>
              </w:rPr>
              <w:t>b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3522D3D7">
            <w:pPr>
              <w:jc w:val="center"/>
              <w:rPr>
                <w:rFonts w:asciiTheme="minorHAnsi" w:hAnsiTheme="minorHAnsi" w:eastAsiaTheme="minorHAnsi" w:cstheme="minorBidi"/>
                <w:i w:val="0"/>
                <w:iCs w:val="0"/>
                <w:sz w:val="22"/>
                <w:szCs w:val="22"/>
                <w:lang w:val="id-ID" w:eastAsia="en-US" w:bidi="ar-SA"/>
              </w:rPr>
            </w:pPr>
            <w:r>
              <w:rPr>
                <w:i w:val="0"/>
                <w:iCs w:val="0"/>
                <w:sz w:val="22"/>
                <w:szCs w:val="22"/>
              </w:rPr>
              <w:t>c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58E06E97">
            <w:pPr>
              <w:jc w:val="center"/>
              <w:rPr>
                <w:rFonts w:asciiTheme="minorHAnsi" w:hAnsiTheme="minorHAnsi" w:eastAsiaTheme="minorHAnsi" w:cstheme="minorBidi"/>
                <w:i w:val="0"/>
                <w:iCs w:val="0"/>
                <w:sz w:val="22"/>
                <w:szCs w:val="22"/>
                <w:lang w:val="id-ID" w:eastAsia="en-US" w:bidi="ar-SA"/>
              </w:rPr>
            </w:pPr>
            <w:r>
              <w:rPr>
                <w:i w:val="0"/>
                <w:iCs w:val="0"/>
                <w:sz w:val="22"/>
                <w:szCs w:val="22"/>
              </w:rPr>
              <w:t>d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5091EE98">
            <w:pPr>
              <w:jc w:val="center"/>
              <w:rPr>
                <w:rFonts w:asciiTheme="minorHAnsi" w:hAnsiTheme="minorHAnsi" w:eastAsiaTheme="minorHAnsi" w:cstheme="minorBidi"/>
                <w:i w:val="0"/>
                <w:iCs w:val="0"/>
                <w:sz w:val="22"/>
                <w:szCs w:val="22"/>
                <w:lang w:val="id-ID" w:eastAsia="en-US" w:bidi="ar-SA"/>
              </w:rPr>
            </w:pPr>
            <w:r>
              <w:rPr>
                <w:i w:val="0"/>
                <w:iCs w:val="0"/>
                <w:sz w:val="22"/>
                <w:szCs w:val="22"/>
              </w:rPr>
              <w:t>e</w:t>
            </w:r>
          </w:p>
        </w:tc>
      </w:tr>
      <w:tr w14:paraId="0B5C57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576" w:type="dxa"/>
            <w:shd w:val="clear" w:color="auto" w:fill="F1F1F1" w:themeFill="background1" w:themeFillShade="F2"/>
            <w:vAlign w:val="center"/>
          </w:tcPr>
          <w:p w14:paraId="5B75A63A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5.</w:t>
            </w:r>
          </w:p>
        </w:tc>
        <w:tc>
          <w:tcPr>
            <w:tcW w:w="576" w:type="dxa"/>
            <w:vAlign w:val="center"/>
          </w:tcPr>
          <w:p w14:paraId="02B2E7CA">
            <w:pPr>
              <w:jc w:val="center"/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  <w:t>a</w:t>
            </w:r>
          </w:p>
        </w:tc>
        <w:tc>
          <w:tcPr>
            <w:tcW w:w="576" w:type="dxa"/>
            <w:vAlign w:val="center"/>
          </w:tcPr>
          <w:p w14:paraId="33875117">
            <w:pPr>
              <w:jc w:val="center"/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  <w:t>b</w:t>
            </w:r>
          </w:p>
        </w:tc>
        <w:tc>
          <w:tcPr>
            <w:tcW w:w="576" w:type="dxa"/>
            <w:vAlign w:val="center"/>
          </w:tcPr>
          <w:p w14:paraId="6F4A93D7">
            <w:pPr>
              <w:jc w:val="center"/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  <w:t>c</w:t>
            </w:r>
          </w:p>
        </w:tc>
        <w:tc>
          <w:tcPr>
            <w:tcW w:w="576" w:type="dxa"/>
            <w:vAlign w:val="center"/>
          </w:tcPr>
          <w:p w14:paraId="75F8DAF6">
            <w:pPr>
              <w:jc w:val="center"/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  <w:t>d</w:t>
            </w:r>
          </w:p>
        </w:tc>
        <w:tc>
          <w:tcPr>
            <w:tcW w:w="576" w:type="dxa"/>
            <w:tcBorders>
              <w:right w:val="single" w:color="000000" w:themeColor="text1" w:sz="4" w:space="0"/>
            </w:tcBorders>
            <w:vAlign w:val="center"/>
          </w:tcPr>
          <w:p w14:paraId="7A488F07">
            <w:pPr>
              <w:jc w:val="center"/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  <w:t>e</w:t>
            </w:r>
          </w:p>
        </w:tc>
        <w:tc>
          <w:tcPr>
            <w:tcW w:w="2016" w:type="dxa"/>
            <w:tcBorders>
              <w:top w:val="nil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vAlign w:val="center"/>
          </w:tcPr>
          <w:p w14:paraId="485F5704">
            <w:pPr>
              <w:jc w:val="center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576" w:type="dxa"/>
            <w:tcBorders>
              <w:lef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7B707A9D">
            <w:pPr>
              <w:jc w:val="center"/>
              <w:rPr>
                <w:rFonts w:asciiTheme="minorHAnsi" w:hAnsiTheme="minorHAnsi" w:eastAsiaTheme="minorHAnsi" w:cstheme="minorBidi"/>
                <w:i w:val="0"/>
                <w:iCs w:val="0"/>
                <w:sz w:val="22"/>
                <w:szCs w:val="22"/>
                <w:lang w:val="id-ID" w:eastAsia="en-US" w:bidi="ar-SA"/>
              </w:rPr>
            </w:pPr>
            <w:r>
              <w:rPr>
                <w:i w:val="0"/>
                <w:iCs w:val="0"/>
                <w:sz w:val="22"/>
                <w:szCs w:val="22"/>
              </w:rPr>
              <w:t>25.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56CAFC17">
            <w:pPr>
              <w:jc w:val="center"/>
              <w:rPr>
                <w:rFonts w:asciiTheme="minorHAnsi" w:hAnsiTheme="minorHAnsi" w:eastAsiaTheme="minorHAnsi" w:cstheme="minorBidi"/>
                <w:i w:val="0"/>
                <w:iCs w:val="0"/>
                <w:sz w:val="22"/>
                <w:szCs w:val="22"/>
                <w:lang w:val="id-ID" w:eastAsia="en-US" w:bidi="ar-SA"/>
              </w:rPr>
            </w:pPr>
            <w:r>
              <w:rPr>
                <w:i w:val="0"/>
                <w:iCs w:val="0"/>
                <w:sz w:val="22"/>
                <w:szCs w:val="22"/>
              </w:rPr>
              <w:t>a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2439E343">
            <w:pPr>
              <w:jc w:val="center"/>
              <w:rPr>
                <w:rFonts w:asciiTheme="minorHAnsi" w:hAnsiTheme="minorHAnsi" w:eastAsiaTheme="minorHAnsi" w:cstheme="minorBidi"/>
                <w:i w:val="0"/>
                <w:iCs w:val="0"/>
                <w:sz w:val="22"/>
                <w:szCs w:val="22"/>
                <w:lang w:val="id-ID" w:eastAsia="en-US" w:bidi="ar-SA"/>
              </w:rPr>
            </w:pPr>
            <w:r>
              <w:rPr>
                <w:i w:val="0"/>
                <w:iCs w:val="0"/>
                <w:sz w:val="22"/>
                <w:szCs w:val="22"/>
              </w:rPr>
              <w:t>b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75D65200">
            <w:pPr>
              <w:jc w:val="center"/>
              <w:rPr>
                <w:rFonts w:asciiTheme="minorHAnsi" w:hAnsiTheme="minorHAnsi" w:eastAsiaTheme="minorHAnsi" w:cstheme="minorBidi"/>
                <w:i w:val="0"/>
                <w:iCs w:val="0"/>
                <w:sz w:val="22"/>
                <w:szCs w:val="22"/>
                <w:lang w:val="id-ID" w:eastAsia="en-US" w:bidi="ar-SA"/>
              </w:rPr>
            </w:pPr>
            <w:r>
              <w:rPr>
                <w:i w:val="0"/>
                <w:iCs w:val="0"/>
                <w:sz w:val="22"/>
                <w:szCs w:val="22"/>
              </w:rPr>
              <w:t>c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4E32C77E">
            <w:pPr>
              <w:jc w:val="center"/>
              <w:rPr>
                <w:rFonts w:asciiTheme="minorHAnsi" w:hAnsiTheme="minorHAnsi" w:eastAsiaTheme="minorHAnsi" w:cstheme="minorBidi"/>
                <w:i w:val="0"/>
                <w:iCs w:val="0"/>
                <w:sz w:val="22"/>
                <w:szCs w:val="22"/>
                <w:lang w:val="id-ID" w:eastAsia="en-US" w:bidi="ar-SA"/>
              </w:rPr>
            </w:pPr>
            <w:r>
              <w:rPr>
                <w:i w:val="0"/>
                <w:iCs w:val="0"/>
                <w:sz w:val="22"/>
                <w:szCs w:val="22"/>
              </w:rPr>
              <w:t>d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5A842BC7">
            <w:pPr>
              <w:jc w:val="center"/>
              <w:rPr>
                <w:rFonts w:asciiTheme="minorHAnsi" w:hAnsiTheme="minorHAnsi" w:eastAsiaTheme="minorHAnsi" w:cstheme="minorBidi"/>
                <w:i w:val="0"/>
                <w:iCs w:val="0"/>
                <w:sz w:val="22"/>
                <w:szCs w:val="22"/>
                <w:lang w:val="id-ID" w:eastAsia="en-US" w:bidi="ar-SA"/>
              </w:rPr>
            </w:pPr>
            <w:r>
              <w:rPr>
                <w:i w:val="0"/>
                <w:iCs w:val="0"/>
                <w:sz w:val="22"/>
                <w:szCs w:val="22"/>
              </w:rPr>
              <w:t>e</w:t>
            </w:r>
          </w:p>
        </w:tc>
      </w:tr>
      <w:tr w14:paraId="5FB13A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576" w:type="dxa"/>
            <w:shd w:val="clear" w:color="auto" w:fill="F1F1F1" w:themeFill="background1" w:themeFillShade="F2"/>
            <w:vAlign w:val="center"/>
          </w:tcPr>
          <w:p w14:paraId="76360686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6.</w:t>
            </w:r>
          </w:p>
        </w:tc>
        <w:tc>
          <w:tcPr>
            <w:tcW w:w="576" w:type="dxa"/>
            <w:vAlign w:val="center"/>
          </w:tcPr>
          <w:p w14:paraId="4DC06F4F">
            <w:pPr>
              <w:jc w:val="center"/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  <w:t>a</w:t>
            </w:r>
          </w:p>
        </w:tc>
        <w:tc>
          <w:tcPr>
            <w:tcW w:w="576" w:type="dxa"/>
            <w:vAlign w:val="center"/>
          </w:tcPr>
          <w:p w14:paraId="3E4BEC71">
            <w:pPr>
              <w:jc w:val="center"/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  <w:t>b</w:t>
            </w:r>
          </w:p>
        </w:tc>
        <w:tc>
          <w:tcPr>
            <w:tcW w:w="576" w:type="dxa"/>
            <w:vAlign w:val="center"/>
          </w:tcPr>
          <w:p w14:paraId="173B8B93">
            <w:pPr>
              <w:jc w:val="center"/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  <w:t>c</w:t>
            </w:r>
          </w:p>
        </w:tc>
        <w:tc>
          <w:tcPr>
            <w:tcW w:w="576" w:type="dxa"/>
            <w:vAlign w:val="center"/>
          </w:tcPr>
          <w:p w14:paraId="3A333E45">
            <w:pPr>
              <w:jc w:val="center"/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  <w:t>d</w:t>
            </w:r>
          </w:p>
        </w:tc>
        <w:tc>
          <w:tcPr>
            <w:tcW w:w="576" w:type="dxa"/>
            <w:tcBorders>
              <w:right w:val="single" w:color="000000" w:themeColor="text1" w:sz="4" w:space="0"/>
            </w:tcBorders>
            <w:vAlign w:val="center"/>
          </w:tcPr>
          <w:p w14:paraId="1A8210E7">
            <w:pPr>
              <w:jc w:val="center"/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  <w:t>e</w:t>
            </w:r>
          </w:p>
        </w:tc>
        <w:tc>
          <w:tcPr>
            <w:tcW w:w="2016" w:type="dxa"/>
            <w:tcBorders>
              <w:top w:val="nil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vAlign w:val="center"/>
          </w:tcPr>
          <w:p w14:paraId="2A1D4DF5">
            <w:pPr>
              <w:jc w:val="center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576" w:type="dxa"/>
            <w:tcBorders>
              <w:lef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25088EE5">
            <w:pPr>
              <w:jc w:val="center"/>
              <w:rPr>
                <w:rFonts w:asciiTheme="minorHAnsi" w:hAnsiTheme="minorHAnsi" w:eastAsiaTheme="minorHAnsi" w:cstheme="minorBidi"/>
                <w:i w:val="0"/>
                <w:iCs w:val="0"/>
                <w:sz w:val="22"/>
                <w:szCs w:val="22"/>
                <w:lang w:val="id-ID" w:eastAsia="en-US" w:bidi="ar-SA"/>
              </w:rPr>
            </w:pPr>
            <w:r>
              <w:rPr>
                <w:i w:val="0"/>
                <w:iCs w:val="0"/>
                <w:sz w:val="22"/>
                <w:szCs w:val="22"/>
              </w:rPr>
              <w:t>26.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03012042">
            <w:pPr>
              <w:jc w:val="center"/>
              <w:rPr>
                <w:rFonts w:asciiTheme="minorHAnsi" w:hAnsiTheme="minorHAnsi" w:eastAsiaTheme="minorHAnsi" w:cstheme="minorBidi"/>
                <w:i w:val="0"/>
                <w:iCs w:val="0"/>
                <w:sz w:val="22"/>
                <w:szCs w:val="22"/>
                <w:lang w:val="id-ID" w:eastAsia="en-US" w:bidi="ar-SA"/>
              </w:rPr>
            </w:pPr>
            <w:r>
              <w:rPr>
                <w:i w:val="0"/>
                <w:iCs w:val="0"/>
                <w:sz w:val="22"/>
                <w:szCs w:val="22"/>
              </w:rPr>
              <w:t>a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035BD00B">
            <w:pPr>
              <w:jc w:val="center"/>
              <w:rPr>
                <w:rFonts w:asciiTheme="minorHAnsi" w:hAnsiTheme="minorHAnsi" w:eastAsiaTheme="minorHAnsi" w:cstheme="minorBidi"/>
                <w:i w:val="0"/>
                <w:iCs w:val="0"/>
                <w:sz w:val="22"/>
                <w:szCs w:val="22"/>
                <w:lang w:val="id-ID" w:eastAsia="en-US" w:bidi="ar-SA"/>
              </w:rPr>
            </w:pPr>
            <w:r>
              <w:rPr>
                <w:i w:val="0"/>
                <w:iCs w:val="0"/>
                <w:sz w:val="22"/>
                <w:szCs w:val="22"/>
              </w:rPr>
              <w:t>b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7BFD99DD">
            <w:pPr>
              <w:jc w:val="center"/>
              <w:rPr>
                <w:rFonts w:asciiTheme="minorHAnsi" w:hAnsiTheme="minorHAnsi" w:eastAsiaTheme="minorHAnsi" w:cstheme="minorBidi"/>
                <w:i w:val="0"/>
                <w:iCs w:val="0"/>
                <w:sz w:val="22"/>
                <w:szCs w:val="22"/>
                <w:lang w:val="id-ID" w:eastAsia="en-US" w:bidi="ar-SA"/>
              </w:rPr>
            </w:pPr>
            <w:r>
              <w:rPr>
                <w:i w:val="0"/>
                <w:iCs w:val="0"/>
                <w:sz w:val="22"/>
                <w:szCs w:val="22"/>
              </w:rPr>
              <w:t>c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76A87258">
            <w:pPr>
              <w:jc w:val="center"/>
              <w:rPr>
                <w:rFonts w:asciiTheme="minorHAnsi" w:hAnsiTheme="minorHAnsi" w:eastAsiaTheme="minorHAnsi" w:cstheme="minorBidi"/>
                <w:i w:val="0"/>
                <w:iCs w:val="0"/>
                <w:sz w:val="22"/>
                <w:szCs w:val="22"/>
                <w:lang w:val="id-ID" w:eastAsia="en-US" w:bidi="ar-SA"/>
              </w:rPr>
            </w:pPr>
            <w:r>
              <w:rPr>
                <w:i w:val="0"/>
                <w:iCs w:val="0"/>
                <w:sz w:val="22"/>
                <w:szCs w:val="22"/>
              </w:rPr>
              <w:t>d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23696CB2">
            <w:pPr>
              <w:jc w:val="center"/>
              <w:rPr>
                <w:rFonts w:asciiTheme="minorHAnsi" w:hAnsiTheme="minorHAnsi" w:eastAsiaTheme="minorHAnsi" w:cstheme="minorBidi"/>
                <w:i w:val="0"/>
                <w:iCs w:val="0"/>
                <w:sz w:val="22"/>
                <w:szCs w:val="22"/>
                <w:lang w:val="id-ID" w:eastAsia="en-US" w:bidi="ar-SA"/>
              </w:rPr>
            </w:pPr>
            <w:r>
              <w:rPr>
                <w:i w:val="0"/>
                <w:iCs w:val="0"/>
                <w:sz w:val="22"/>
                <w:szCs w:val="22"/>
              </w:rPr>
              <w:t>e</w:t>
            </w:r>
          </w:p>
        </w:tc>
      </w:tr>
      <w:tr w14:paraId="5F2B20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576" w:type="dxa"/>
            <w:shd w:val="clear" w:color="auto" w:fill="F1F1F1" w:themeFill="background1" w:themeFillShade="F2"/>
            <w:vAlign w:val="center"/>
          </w:tcPr>
          <w:p w14:paraId="00FD5C43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7.</w:t>
            </w:r>
          </w:p>
        </w:tc>
        <w:tc>
          <w:tcPr>
            <w:tcW w:w="576" w:type="dxa"/>
            <w:vAlign w:val="center"/>
          </w:tcPr>
          <w:p w14:paraId="1DE307FD">
            <w:pPr>
              <w:jc w:val="center"/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  <w:t>a</w:t>
            </w:r>
          </w:p>
        </w:tc>
        <w:tc>
          <w:tcPr>
            <w:tcW w:w="576" w:type="dxa"/>
            <w:vAlign w:val="center"/>
          </w:tcPr>
          <w:p w14:paraId="024971A7">
            <w:pPr>
              <w:jc w:val="center"/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  <w:t>b</w:t>
            </w:r>
          </w:p>
        </w:tc>
        <w:tc>
          <w:tcPr>
            <w:tcW w:w="576" w:type="dxa"/>
            <w:vAlign w:val="center"/>
          </w:tcPr>
          <w:p w14:paraId="06D4D4EA">
            <w:pPr>
              <w:jc w:val="center"/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  <w:t>c</w:t>
            </w:r>
          </w:p>
        </w:tc>
        <w:tc>
          <w:tcPr>
            <w:tcW w:w="576" w:type="dxa"/>
            <w:vAlign w:val="center"/>
          </w:tcPr>
          <w:p w14:paraId="068DEAF1">
            <w:pPr>
              <w:jc w:val="center"/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  <w:t>d</w:t>
            </w:r>
          </w:p>
        </w:tc>
        <w:tc>
          <w:tcPr>
            <w:tcW w:w="576" w:type="dxa"/>
            <w:tcBorders>
              <w:right w:val="single" w:color="000000" w:themeColor="text1" w:sz="4" w:space="0"/>
            </w:tcBorders>
            <w:vAlign w:val="center"/>
          </w:tcPr>
          <w:p w14:paraId="6444868C">
            <w:pPr>
              <w:jc w:val="center"/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  <w:t>e</w:t>
            </w:r>
          </w:p>
        </w:tc>
        <w:tc>
          <w:tcPr>
            <w:tcW w:w="2016" w:type="dxa"/>
            <w:tcBorders>
              <w:top w:val="nil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vAlign w:val="center"/>
          </w:tcPr>
          <w:p w14:paraId="1C2ADE5F">
            <w:pPr>
              <w:jc w:val="center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576" w:type="dxa"/>
            <w:tcBorders>
              <w:lef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7B2033A7">
            <w:pPr>
              <w:jc w:val="center"/>
              <w:rPr>
                <w:rFonts w:asciiTheme="minorHAnsi" w:hAnsiTheme="minorHAnsi" w:eastAsiaTheme="minorHAnsi" w:cstheme="minorBidi"/>
                <w:i w:val="0"/>
                <w:iCs w:val="0"/>
                <w:sz w:val="22"/>
                <w:szCs w:val="22"/>
                <w:lang w:val="id-ID" w:eastAsia="en-US" w:bidi="ar-SA"/>
              </w:rPr>
            </w:pPr>
            <w:r>
              <w:rPr>
                <w:i w:val="0"/>
                <w:iCs w:val="0"/>
                <w:sz w:val="22"/>
                <w:szCs w:val="22"/>
              </w:rPr>
              <w:t>27.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248859BF">
            <w:pPr>
              <w:jc w:val="center"/>
              <w:rPr>
                <w:rFonts w:asciiTheme="minorHAnsi" w:hAnsiTheme="minorHAnsi" w:eastAsiaTheme="minorHAnsi" w:cstheme="minorBidi"/>
                <w:i w:val="0"/>
                <w:iCs w:val="0"/>
                <w:sz w:val="22"/>
                <w:szCs w:val="22"/>
                <w:lang w:val="id-ID" w:eastAsia="en-US" w:bidi="ar-SA"/>
              </w:rPr>
            </w:pPr>
            <w:r>
              <w:rPr>
                <w:i w:val="0"/>
                <w:iCs w:val="0"/>
                <w:sz w:val="22"/>
                <w:szCs w:val="22"/>
              </w:rPr>
              <w:t>a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5D344FB2">
            <w:pPr>
              <w:jc w:val="center"/>
              <w:rPr>
                <w:rFonts w:asciiTheme="minorHAnsi" w:hAnsiTheme="minorHAnsi" w:eastAsiaTheme="minorHAnsi" w:cstheme="minorBidi"/>
                <w:i w:val="0"/>
                <w:iCs w:val="0"/>
                <w:sz w:val="22"/>
                <w:szCs w:val="22"/>
                <w:lang w:val="id-ID" w:eastAsia="en-US" w:bidi="ar-SA"/>
              </w:rPr>
            </w:pPr>
            <w:r>
              <w:rPr>
                <w:i w:val="0"/>
                <w:iCs w:val="0"/>
                <w:sz w:val="22"/>
                <w:szCs w:val="22"/>
              </w:rPr>
              <w:t>b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57F2338B">
            <w:pPr>
              <w:jc w:val="center"/>
              <w:rPr>
                <w:rFonts w:asciiTheme="minorHAnsi" w:hAnsiTheme="minorHAnsi" w:eastAsiaTheme="minorHAnsi" w:cstheme="minorBidi"/>
                <w:i w:val="0"/>
                <w:iCs w:val="0"/>
                <w:sz w:val="22"/>
                <w:szCs w:val="22"/>
                <w:lang w:val="id-ID" w:eastAsia="en-US" w:bidi="ar-SA"/>
              </w:rPr>
            </w:pPr>
            <w:r>
              <w:rPr>
                <w:i w:val="0"/>
                <w:iCs w:val="0"/>
                <w:sz w:val="22"/>
                <w:szCs w:val="22"/>
              </w:rPr>
              <w:t>c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1EC8EC03">
            <w:pPr>
              <w:jc w:val="center"/>
              <w:rPr>
                <w:rFonts w:asciiTheme="minorHAnsi" w:hAnsiTheme="minorHAnsi" w:eastAsiaTheme="minorHAnsi" w:cstheme="minorBidi"/>
                <w:i w:val="0"/>
                <w:iCs w:val="0"/>
                <w:sz w:val="22"/>
                <w:szCs w:val="22"/>
                <w:lang w:val="id-ID" w:eastAsia="en-US" w:bidi="ar-SA"/>
              </w:rPr>
            </w:pPr>
            <w:r>
              <w:rPr>
                <w:i w:val="0"/>
                <w:iCs w:val="0"/>
                <w:sz w:val="22"/>
                <w:szCs w:val="22"/>
              </w:rPr>
              <w:t>d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6F3E98FD">
            <w:pPr>
              <w:jc w:val="center"/>
              <w:rPr>
                <w:rFonts w:asciiTheme="minorHAnsi" w:hAnsiTheme="minorHAnsi" w:eastAsiaTheme="minorHAnsi" w:cstheme="minorBidi"/>
                <w:i w:val="0"/>
                <w:iCs w:val="0"/>
                <w:sz w:val="22"/>
                <w:szCs w:val="22"/>
                <w:lang w:val="id-ID" w:eastAsia="en-US" w:bidi="ar-SA"/>
              </w:rPr>
            </w:pPr>
            <w:r>
              <w:rPr>
                <w:i w:val="0"/>
                <w:iCs w:val="0"/>
                <w:sz w:val="22"/>
                <w:szCs w:val="22"/>
              </w:rPr>
              <w:t>e</w:t>
            </w:r>
          </w:p>
        </w:tc>
      </w:tr>
      <w:tr w14:paraId="3A0509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576" w:type="dxa"/>
            <w:shd w:val="clear" w:color="auto" w:fill="F1F1F1" w:themeFill="background1" w:themeFillShade="F2"/>
            <w:vAlign w:val="center"/>
          </w:tcPr>
          <w:p w14:paraId="6D3E8677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8.</w:t>
            </w:r>
          </w:p>
        </w:tc>
        <w:tc>
          <w:tcPr>
            <w:tcW w:w="576" w:type="dxa"/>
            <w:vAlign w:val="center"/>
          </w:tcPr>
          <w:p w14:paraId="7ED54094">
            <w:pPr>
              <w:jc w:val="center"/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  <w:t>a</w:t>
            </w:r>
          </w:p>
        </w:tc>
        <w:tc>
          <w:tcPr>
            <w:tcW w:w="576" w:type="dxa"/>
            <w:vAlign w:val="center"/>
          </w:tcPr>
          <w:p w14:paraId="1986DC4E">
            <w:pPr>
              <w:jc w:val="center"/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  <w:t>b</w:t>
            </w:r>
          </w:p>
        </w:tc>
        <w:tc>
          <w:tcPr>
            <w:tcW w:w="576" w:type="dxa"/>
            <w:vAlign w:val="center"/>
          </w:tcPr>
          <w:p w14:paraId="2808EC40">
            <w:pPr>
              <w:jc w:val="center"/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  <w:t>c</w:t>
            </w:r>
          </w:p>
        </w:tc>
        <w:tc>
          <w:tcPr>
            <w:tcW w:w="576" w:type="dxa"/>
            <w:vAlign w:val="center"/>
          </w:tcPr>
          <w:p w14:paraId="2864E945">
            <w:pPr>
              <w:jc w:val="center"/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  <w:t>d</w:t>
            </w:r>
          </w:p>
        </w:tc>
        <w:tc>
          <w:tcPr>
            <w:tcW w:w="576" w:type="dxa"/>
            <w:tcBorders>
              <w:right w:val="single" w:color="000000" w:themeColor="text1" w:sz="4" w:space="0"/>
            </w:tcBorders>
            <w:vAlign w:val="center"/>
          </w:tcPr>
          <w:p w14:paraId="732DB8F5">
            <w:pPr>
              <w:jc w:val="center"/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  <w:t>e</w:t>
            </w:r>
          </w:p>
        </w:tc>
        <w:tc>
          <w:tcPr>
            <w:tcW w:w="2016" w:type="dxa"/>
            <w:tcBorders>
              <w:top w:val="nil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vAlign w:val="center"/>
          </w:tcPr>
          <w:p w14:paraId="4C653563">
            <w:pPr>
              <w:jc w:val="center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576" w:type="dxa"/>
            <w:tcBorders>
              <w:lef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28C5382F">
            <w:pPr>
              <w:jc w:val="center"/>
              <w:rPr>
                <w:rFonts w:asciiTheme="minorHAnsi" w:hAnsiTheme="minorHAnsi" w:eastAsiaTheme="minorHAnsi" w:cstheme="minorBidi"/>
                <w:i w:val="0"/>
                <w:iCs w:val="0"/>
                <w:sz w:val="22"/>
                <w:szCs w:val="22"/>
                <w:lang w:val="id-ID" w:eastAsia="en-US" w:bidi="ar-SA"/>
              </w:rPr>
            </w:pPr>
            <w:r>
              <w:rPr>
                <w:i w:val="0"/>
                <w:iCs w:val="0"/>
                <w:sz w:val="22"/>
                <w:szCs w:val="22"/>
              </w:rPr>
              <w:t>28.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6FAF7D6E">
            <w:pPr>
              <w:jc w:val="center"/>
              <w:rPr>
                <w:rFonts w:asciiTheme="minorHAnsi" w:hAnsiTheme="minorHAnsi" w:eastAsiaTheme="minorHAnsi" w:cstheme="minorBidi"/>
                <w:i w:val="0"/>
                <w:iCs w:val="0"/>
                <w:sz w:val="22"/>
                <w:szCs w:val="22"/>
                <w:lang w:val="id-ID" w:eastAsia="en-US" w:bidi="ar-SA"/>
              </w:rPr>
            </w:pPr>
            <w:r>
              <w:rPr>
                <w:i w:val="0"/>
                <w:iCs w:val="0"/>
                <w:sz w:val="22"/>
                <w:szCs w:val="22"/>
              </w:rPr>
              <w:t>a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2145F3CB">
            <w:pPr>
              <w:jc w:val="center"/>
              <w:rPr>
                <w:rFonts w:asciiTheme="minorHAnsi" w:hAnsiTheme="minorHAnsi" w:eastAsiaTheme="minorHAnsi" w:cstheme="minorBidi"/>
                <w:i w:val="0"/>
                <w:iCs w:val="0"/>
                <w:sz w:val="22"/>
                <w:szCs w:val="22"/>
                <w:lang w:val="id-ID" w:eastAsia="en-US" w:bidi="ar-SA"/>
              </w:rPr>
            </w:pPr>
            <w:r>
              <w:rPr>
                <w:i w:val="0"/>
                <w:iCs w:val="0"/>
                <w:sz w:val="22"/>
                <w:szCs w:val="22"/>
              </w:rPr>
              <w:t>b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66FADA1C">
            <w:pPr>
              <w:jc w:val="center"/>
              <w:rPr>
                <w:rFonts w:asciiTheme="minorHAnsi" w:hAnsiTheme="minorHAnsi" w:eastAsiaTheme="minorHAnsi" w:cstheme="minorBidi"/>
                <w:i w:val="0"/>
                <w:iCs w:val="0"/>
                <w:sz w:val="22"/>
                <w:szCs w:val="22"/>
                <w:lang w:val="id-ID" w:eastAsia="en-US" w:bidi="ar-SA"/>
              </w:rPr>
            </w:pPr>
            <w:r>
              <w:rPr>
                <w:i w:val="0"/>
                <w:iCs w:val="0"/>
                <w:sz w:val="22"/>
                <w:szCs w:val="22"/>
              </w:rPr>
              <w:t>c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5182491D">
            <w:pPr>
              <w:jc w:val="center"/>
              <w:rPr>
                <w:rFonts w:asciiTheme="minorHAnsi" w:hAnsiTheme="minorHAnsi" w:eastAsiaTheme="minorHAnsi" w:cstheme="minorBidi"/>
                <w:i w:val="0"/>
                <w:iCs w:val="0"/>
                <w:sz w:val="22"/>
                <w:szCs w:val="22"/>
                <w:lang w:val="id-ID" w:eastAsia="en-US" w:bidi="ar-SA"/>
              </w:rPr>
            </w:pPr>
            <w:r>
              <w:rPr>
                <w:i w:val="0"/>
                <w:iCs w:val="0"/>
                <w:sz w:val="22"/>
                <w:szCs w:val="22"/>
              </w:rPr>
              <w:t>d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2BF3BEA6">
            <w:pPr>
              <w:jc w:val="center"/>
              <w:rPr>
                <w:rFonts w:asciiTheme="minorHAnsi" w:hAnsiTheme="minorHAnsi" w:eastAsiaTheme="minorHAnsi" w:cstheme="minorBidi"/>
                <w:i w:val="0"/>
                <w:iCs w:val="0"/>
                <w:sz w:val="22"/>
                <w:szCs w:val="22"/>
                <w:lang w:val="id-ID" w:eastAsia="en-US" w:bidi="ar-SA"/>
              </w:rPr>
            </w:pPr>
            <w:r>
              <w:rPr>
                <w:i w:val="0"/>
                <w:iCs w:val="0"/>
                <w:sz w:val="22"/>
                <w:szCs w:val="22"/>
              </w:rPr>
              <w:t>e</w:t>
            </w:r>
          </w:p>
        </w:tc>
      </w:tr>
      <w:tr w14:paraId="604056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576" w:type="dxa"/>
            <w:shd w:val="clear" w:color="auto" w:fill="F1F1F1" w:themeFill="background1" w:themeFillShade="F2"/>
            <w:vAlign w:val="center"/>
          </w:tcPr>
          <w:p w14:paraId="378A005F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9.</w:t>
            </w:r>
          </w:p>
        </w:tc>
        <w:tc>
          <w:tcPr>
            <w:tcW w:w="576" w:type="dxa"/>
            <w:vAlign w:val="center"/>
          </w:tcPr>
          <w:p w14:paraId="6CDD134B">
            <w:pPr>
              <w:jc w:val="center"/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  <w:t>a</w:t>
            </w:r>
          </w:p>
        </w:tc>
        <w:tc>
          <w:tcPr>
            <w:tcW w:w="576" w:type="dxa"/>
            <w:vAlign w:val="center"/>
          </w:tcPr>
          <w:p w14:paraId="1DA840A2">
            <w:pPr>
              <w:jc w:val="center"/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  <w:t>b</w:t>
            </w:r>
          </w:p>
        </w:tc>
        <w:tc>
          <w:tcPr>
            <w:tcW w:w="576" w:type="dxa"/>
            <w:vAlign w:val="center"/>
          </w:tcPr>
          <w:p w14:paraId="582BD61E">
            <w:pPr>
              <w:jc w:val="center"/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  <w:t>c</w:t>
            </w:r>
          </w:p>
        </w:tc>
        <w:tc>
          <w:tcPr>
            <w:tcW w:w="576" w:type="dxa"/>
            <w:vAlign w:val="center"/>
          </w:tcPr>
          <w:p w14:paraId="1A63CF1A">
            <w:pPr>
              <w:jc w:val="center"/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  <w:t>d</w:t>
            </w:r>
          </w:p>
        </w:tc>
        <w:tc>
          <w:tcPr>
            <w:tcW w:w="576" w:type="dxa"/>
            <w:tcBorders>
              <w:right w:val="single" w:color="000000" w:themeColor="text1" w:sz="4" w:space="0"/>
            </w:tcBorders>
            <w:vAlign w:val="center"/>
          </w:tcPr>
          <w:p w14:paraId="060AE7E7">
            <w:pPr>
              <w:jc w:val="center"/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  <w:t>e</w:t>
            </w:r>
          </w:p>
        </w:tc>
        <w:tc>
          <w:tcPr>
            <w:tcW w:w="2016" w:type="dxa"/>
            <w:tcBorders>
              <w:top w:val="nil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vAlign w:val="center"/>
          </w:tcPr>
          <w:p w14:paraId="511FED6E">
            <w:pPr>
              <w:jc w:val="center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576" w:type="dxa"/>
            <w:tcBorders>
              <w:lef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40AB31CA">
            <w:pPr>
              <w:jc w:val="center"/>
              <w:rPr>
                <w:rFonts w:asciiTheme="minorHAnsi" w:hAnsiTheme="minorHAnsi" w:eastAsiaTheme="minorHAnsi" w:cstheme="minorBidi"/>
                <w:i w:val="0"/>
                <w:iCs w:val="0"/>
                <w:sz w:val="22"/>
                <w:szCs w:val="22"/>
                <w:lang w:val="id-ID" w:eastAsia="en-US" w:bidi="ar-SA"/>
              </w:rPr>
            </w:pPr>
            <w:r>
              <w:rPr>
                <w:i w:val="0"/>
                <w:iCs w:val="0"/>
                <w:sz w:val="22"/>
                <w:szCs w:val="22"/>
              </w:rPr>
              <w:t>29.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7A108BB5">
            <w:pPr>
              <w:jc w:val="center"/>
              <w:rPr>
                <w:rFonts w:asciiTheme="minorHAnsi" w:hAnsiTheme="minorHAnsi" w:eastAsiaTheme="minorHAnsi" w:cstheme="minorBidi"/>
                <w:i w:val="0"/>
                <w:iCs w:val="0"/>
                <w:sz w:val="22"/>
                <w:szCs w:val="22"/>
                <w:lang w:val="id-ID" w:eastAsia="en-US" w:bidi="ar-SA"/>
              </w:rPr>
            </w:pPr>
            <w:r>
              <w:rPr>
                <w:i w:val="0"/>
                <w:iCs w:val="0"/>
                <w:sz w:val="22"/>
                <w:szCs w:val="22"/>
              </w:rPr>
              <w:t>a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2B1697FC">
            <w:pPr>
              <w:jc w:val="center"/>
              <w:rPr>
                <w:rFonts w:asciiTheme="minorHAnsi" w:hAnsiTheme="minorHAnsi" w:eastAsiaTheme="minorHAnsi" w:cstheme="minorBidi"/>
                <w:i w:val="0"/>
                <w:iCs w:val="0"/>
                <w:sz w:val="22"/>
                <w:szCs w:val="22"/>
                <w:lang w:val="id-ID" w:eastAsia="en-US" w:bidi="ar-SA"/>
              </w:rPr>
            </w:pPr>
            <w:r>
              <w:rPr>
                <w:i w:val="0"/>
                <w:iCs w:val="0"/>
                <w:sz w:val="22"/>
                <w:szCs w:val="22"/>
              </w:rPr>
              <w:t>b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29BC5B90">
            <w:pPr>
              <w:jc w:val="center"/>
              <w:rPr>
                <w:rFonts w:asciiTheme="minorHAnsi" w:hAnsiTheme="minorHAnsi" w:eastAsiaTheme="minorHAnsi" w:cstheme="minorBidi"/>
                <w:i w:val="0"/>
                <w:iCs w:val="0"/>
                <w:sz w:val="22"/>
                <w:szCs w:val="22"/>
                <w:lang w:val="id-ID" w:eastAsia="en-US" w:bidi="ar-SA"/>
              </w:rPr>
            </w:pPr>
            <w:r>
              <w:rPr>
                <w:i w:val="0"/>
                <w:iCs w:val="0"/>
                <w:sz w:val="22"/>
                <w:szCs w:val="22"/>
              </w:rPr>
              <w:t>c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4A5B0A2C">
            <w:pPr>
              <w:jc w:val="center"/>
              <w:rPr>
                <w:rFonts w:asciiTheme="minorHAnsi" w:hAnsiTheme="minorHAnsi" w:eastAsiaTheme="minorHAnsi" w:cstheme="minorBidi"/>
                <w:i w:val="0"/>
                <w:iCs w:val="0"/>
                <w:sz w:val="22"/>
                <w:szCs w:val="22"/>
                <w:lang w:val="id-ID" w:eastAsia="en-US" w:bidi="ar-SA"/>
              </w:rPr>
            </w:pPr>
            <w:r>
              <w:rPr>
                <w:i w:val="0"/>
                <w:iCs w:val="0"/>
                <w:sz w:val="22"/>
                <w:szCs w:val="22"/>
              </w:rPr>
              <w:t>d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62BAEC21">
            <w:pPr>
              <w:jc w:val="center"/>
              <w:rPr>
                <w:rFonts w:asciiTheme="minorHAnsi" w:hAnsiTheme="minorHAnsi" w:eastAsiaTheme="minorHAnsi" w:cstheme="minorBidi"/>
                <w:i w:val="0"/>
                <w:iCs w:val="0"/>
                <w:sz w:val="22"/>
                <w:szCs w:val="22"/>
                <w:lang w:val="id-ID" w:eastAsia="en-US" w:bidi="ar-SA"/>
              </w:rPr>
            </w:pPr>
            <w:r>
              <w:rPr>
                <w:i w:val="0"/>
                <w:iCs w:val="0"/>
                <w:sz w:val="22"/>
                <w:szCs w:val="22"/>
              </w:rPr>
              <w:t>e</w:t>
            </w:r>
          </w:p>
        </w:tc>
      </w:tr>
      <w:tr w14:paraId="5FDECA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576" w:type="dxa"/>
            <w:shd w:val="clear" w:color="auto" w:fill="F1F1F1" w:themeFill="background1" w:themeFillShade="F2"/>
            <w:vAlign w:val="center"/>
          </w:tcPr>
          <w:p w14:paraId="31FFDD1A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10.</w:t>
            </w:r>
          </w:p>
        </w:tc>
        <w:tc>
          <w:tcPr>
            <w:tcW w:w="576" w:type="dxa"/>
            <w:vAlign w:val="center"/>
          </w:tcPr>
          <w:p w14:paraId="39EB3E53">
            <w:pPr>
              <w:jc w:val="center"/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  <w:t>a</w:t>
            </w:r>
          </w:p>
        </w:tc>
        <w:tc>
          <w:tcPr>
            <w:tcW w:w="576" w:type="dxa"/>
            <w:vAlign w:val="center"/>
          </w:tcPr>
          <w:p w14:paraId="74581C27">
            <w:pPr>
              <w:jc w:val="center"/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  <w:t>b</w:t>
            </w:r>
          </w:p>
        </w:tc>
        <w:tc>
          <w:tcPr>
            <w:tcW w:w="576" w:type="dxa"/>
            <w:vAlign w:val="center"/>
          </w:tcPr>
          <w:p w14:paraId="6D39FFDC">
            <w:pPr>
              <w:jc w:val="center"/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  <w:t>c</w:t>
            </w:r>
          </w:p>
        </w:tc>
        <w:tc>
          <w:tcPr>
            <w:tcW w:w="576" w:type="dxa"/>
            <w:vAlign w:val="center"/>
          </w:tcPr>
          <w:p w14:paraId="0309FBB4">
            <w:pPr>
              <w:jc w:val="center"/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  <w:t>d</w:t>
            </w:r>
          </w:p>
        </w:tc>
        <w:tc>
          <w:tcPr>
            <w:tcW w:w="576" w:type="dxa"/>
            <w:tcBorders>
              <w:right w:val="single" w:color="000000" w:themeColor="text1" w:sz="4" w:space="0"/>
            </w:tcBorders>
            <w:vAlign w:val="center"/>
          </w:tcPr>
          <w:p w14:paraId="4857EFCA">
            <w:pPr>
              <w:jc w:val="center"/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  <w:t>e</w:t>
            </w:r>
          </w:p>
        </w:tc>
        <w:tc>
          <w:tcPr>
            <w:tcW w:w="2016" w:type="dxa"/>
            <w:tcBorders>
              <w:top w:val="nil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vAlign w:val="center"/>
          </w:tcPr>
          <w:p w14:paraId="04FB9797">
            <w:pPr>
              <w:jc w:val="center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576" w:type="dxa"/>
            <w:tcBorders>
              <w:lef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476AD8A2">
            <w:pPr>
              <w:jc w:val="center"/>
              <w:rPr>
                <w:rFonts w:asciiTheme="minorHAnsi" w:hAnsiTheme="minorHAnsi" w:eastAsiaTheme="minorHAnsi" w:cstheme="minorBidi"/>
                <w:i w:val="0"/>
                <w:iCs w:val="0"/>
                <w:sz w:val="22"/>
                <w:szCs w:val="22"/>
                <w:lang w:val="id-ID" w:eastAsia="en-US" w:bidi="ar-SA"/>
              </w:rPr>
            </w:pPr>
            <w:r>
              <w:rPr>
                <w:i w:val="0"/>
                <w:iCs w:val="0"/>
                <w:sz w:val="22"/>
                <w:szCs w:val="22"/>
              </w:rPr>
              <w:t>30.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641A1B64">
            <w:pPr>
              <w:jc w:val="center"/>
              <w:rPr>
                <w:rFonts w:asciiTheme="minorHAnsi" w:hAnsiTheme="minorHAnsi" w:eastAsiaTheme="minorHAnsi" w:cstheme="minorBidi"/>
                <w:i w:val="0"/>
                <w:iCs w:val="0"/>
                <w:sz w:val="22"/>
                <w:szCs w:val="22"/>
                <w:lang w:val="id-ID" w:eastAsia="en-US" w:bidi="ar-SA"/>
              </w:rPr>
            </w:pPr>
            <w:r>
              <w:rPr>
                <w:i w:val="0"/>
                <w:iCs w:val="0"/>
                <w:sz w:val="22"/>
                <w:szCs w:val="22"/>
              </w:rPr>
              <w:t>a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33A39B61">
            <w:pPr>
              <w:jc w:val="center"/>
              <w:rPr>
                <w:rFonts w:asciiTheme="minorHAnsi" w:hAnsiTheme="minorHAnsi" w:eastAsiaTheme="minorHAnsi" w:cstheme="minorBidi"/>
                <w:i w:val="0"/>
                <w:iCs w:val="0"/>
                <w:sz w:val="22"/>
                <w:szCs w:val="22"/>
                <w:lang w:val="id-ID" w:eastAsia="en-US" w:bidi="ar-SA"/>
              </w:rPr>
            </w:pPr>
            <w:r>
              <w:rPr>
                <w:i w:val="0"/>
                <w:iCs w:val="0"/>
                <w:sz w:val="22"/>
                <w:szCs w:val="22"/>
              </w:rPr>
              <w:t>b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5B30305F">
            <w:pPr>
              <w:jc w:val="center"/>
              <w:rPr>
                <w:rFonts w:asciiTheme="minorHAnsi" w:hAnsiTheme="minorHAnsi" w:eastAsiaTheme="minorHAnsi" w:cstheme="minorBidi"/>
                <w:i w:val="0"/>
                <w:iCs w:val="0"/>
                <w:sz w:val="22"/>
                <w:szCs w:val="22"/>
                <w:lang w:val="id-ID" w:eastAsia="en-US" w:bidi="ar-SA"/>
              </w:rPr>
            </w:pPr>
            <w:r>
              <w:rPr>
                <w:i w:val="0"/>
                <w:iCs w:val="0"/>
                <w:sz w:val="22"/>
                <w:szCs w:val="22"/>
              </w:rPr>
              <w:t>c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1069275B">
            <w:pPr>
              <w:jc w:val="center"/>
              <w:rPr>
                <w:rFonts w:asciiTheme="minorHAnsi" w:hAnsiTheme="minorHAnsi" w:eastAsiaTheme="minorHAnsi" w:cstheme="minorBidi"/>
                <w:i w:val="0"/>
                <w:iCs w:val="0"/>
                <w:sz w:val="22"/>
                <w:szCs w:val="22"/>
                <w:lang w:val="id-ID" w:eastAsia="en-US" w:bidi="ar-SA"/>
              </w:rPr>
            </w:pPr>
            <w:r>
              <w:rPr>
                <w:i w:val="0"/>
                <w:iCs w:val="0"/>
                <w:sz w:val="22"/>
                <w:szCs w:val="22"/>
              </w:rPr>
              <w:t>d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62A716CF">
            <w:pPr>
              <w:jc w:val="center"/>
              <w:rPr>
                <w:rFonts w:asciiTheme="minorHAnsi" w:hAnsiTheme="minorHAnsi" w:eastAsiaTheme="minorHAnsi" w:cstheme="minorBidi"/>
                <w:i w:val="0"/>
                <w:iCs w:val="0"/>
                <w:sz w:val="22"/>
                <w:szCs w:val="22"/>
                <w:lang w:val="id-ID" w:eastAsia="en-US" w:bidi="ar-SA"/>
              </w:rPr>
            </w:pPr>
            <w:r>
              <w:rPr>
                <w:i w:val="0"/>
                <w:iCs w:val="0"/>
                <w:sz w:val="22"/>
                <w:szCs w:val="22"/>
              </w:rPr>
              <w:t>e</w:t>
            </w:r>
          </w:p>
        </w:tc>
      </w:tr>
    </w:tbl>
    <w:p w14:paraId="49B18E53"/>
    <w:p w14:paraId="102A0A85"/>
    <w:p w14:paraId="53D6F3D0"/>
    <w:p w14:paraId="49EB414F"/>
    <w:p w14:paraId="72BF56D9"/>
    <w:tbl>
      <w:tblPr>
        <w:tblStyle w:val="11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576"/>
        <w:gridCol w:w="576"/>
        <w:gridCol w:w="576"/>
        <w:gridCol w:w="576"/>
        <w:gridCol w:w="576"/>
        <w:gridCol w:w="2016"/>
        <w:gridCol w:w="576"/>
        <w:gridCol w:w="576"/>
        <w:gridCol w:w="576"/>
        <w:gridCol w:w="576"/>
        <w:gridCol w:w="576"/>
        <w:gridCol w:w="576"/>
      </w:tblGrid>
      <w:tr w14:paraId="00D567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576" w:type="dxa"/>
            <w:shd w:val="clear" w:color="auto" w:fill="F1F1F1" w:themeFill="background1" w:themeFillShade="F2"/>
            <w:vAlign w:val="center"/>
          </w:tcPr>
          <w:p w14:paraId="28ED1D60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11.</w:t>
            </w:r>
          </w:p>
        </w:tc>
        <w:tc>
          <w:tcPr>
            <w:tcW w:w="576" w:type="dxa"/>
            <w:vAlign w:val="center"/>
          </w:tcPr>
          <w:p w14:paraId="74415186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a</w:t>
            </w:r>
          </w:p>
        </w:tc>
        <w:tc>
          <w:tcPr>
            <w:tcW w:w="576" w:type="dxa"/>
            <w:vAlign w:val="center"/>
          </w:tcPr>
          <w:p w14:paraId="412FF48C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b</w:t>
            </w:r>
          </w:p>
        </w:tc>
        <w:tc>
          <w:tcPr>
            <w:tcW w:w="576" w:type="dxa"/>
            <w:vAlign w:val="center"/>
          </w:tcPr>
          <w:p w14:paraId="196F0EE6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c</w:t>
            </w:r>
          </w:p>
        </w:tc>
        <w:tc>
          <w:tcPr>
            <w:tcW w:w="576" w:type="dxa"/>
            <w:vAlign w:val="center"/>
          </w:tcPr>
          <w:p w14:paraId="28A34321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d</w:t>
            </w:r>
          </w:p>
        </w:tc>
        <w:tc>
          <w:tcPr>
            <w:tcW w:w="576" w:type="dxa"/>
            <w:tcBorders>
              <w:right w:val="single" w:color="000000" w:themeColor="text1" w:sz="4" w:space="0"/>
            </w:tcBorders>
            <w:vAlign w:val="center"/>
          </w:tcPr>
          <w:p w14:paraId="7C471F12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e</w:t>
            </w:r>
          </w:p>
        </w:tc>
        <w:tc>
          <w:tcPr>
            <w:tcW w:w="2016" w:type="dxa"/>
            <w:tcBorders>
              <w:top w:val="nil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vAlign w:val="center"/>
          </w:tcPr>
          <w:p w14:paraId="7FC37C06">
            <w:pPr>
              <w:jc w:val="center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576" w:type="dxa"/>
            <w:tcBorders>
              <w:lef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7B86A55D">
            <w:pPr>
              <w:jc w:val="center"/>
              <w:rPr>
                <w:rFonts w:asciiTheme="minorHAnsi" w:hAnsiTheme="minorHAnsi" w:eastAsiaTheme="minorHAnsi" w:cstheme="minorBidi"/>
                <w:i w:val="0"/>
                <w:iCs w:val="0"/>
                <w:sz w:val="22"/>
                <w:szCs w:val="22"/>
                <w:lang w:val="id-ID" w:eastAsia="en-US" w:bidi="ar-SA"/>
              </w:rPr>
            </w:pPr>
            <w:r>
              <w:rPr>
                <w:i w:val="0"/>
                <w:iCs w:val="0"/>
                <w:sz w:val="22"/>
                <w:szCs w:val="22"/>
              </w:rPr>
              <w:t>31.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64609356">
            <w:pPr>
              <w:jc w:val="center"/>
              <w:rPr>
                <w:rFonts w:asciiTheme="minorHAnsi" w:hAnsiTheme="minorHAnsi" w:eastAsiaTheme="minorHAnsi" w:cstheme="minorBidi"/>
                <w:i w:val="0"/>
                <w:iCs w:val="0"/>
                <w:sz w:val="22"/>
                <w:szCs w:val="22"/>
                <w:lang w:val="id-ID" w:eastAsia="en-US" w:bidi="ar-SA"/>
              </w:rPr>
            </w:pPr>
            <w:r>
              <w:rPr>
                <w:i w:val="0"/>
                <w:iCs w:val="0"/>
                <w:sz w:val="22"/>
                <w:szCs w:val="22"/>
              </w:rPr>
              <w:t>a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4ECA2D13">
            <w:pPr>
              <w:jc w:val="center"/>
              <w:rPr>
                <w:rFonts w:asciiTheme="minorHAnsi" w:hAnsiTheme="minorHAnsi" w:eastAsiaTheme="minorHAnsi" w:cstheme="minorBidi"/>
                <w:i w:val="0"/>
                <w:iCs w:val="0"/>
                <w:sz w:val="22"/>
                <w:szCs w:val="22"/>
                <w:lang w:val="id-ID" w:eastAsia="en-US" w:bidi="ar-SA"/>
              </w:rPr>
            </w:pPr>
            <w:r>
              <w:rPr>
                <w:i w:val="0"/>
                <w:iCs w:val="0"/>
                <w:sz w:val="22"/>
                <w:szCs w:val="22"/>
              </w:rPr>
              <w:t>b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265F794C">
            <w:pPr>
              <w:jc w:val="center"/>
              <w:rPr>
                <w:rFonts w:asciiTheme="minorHAnsi" w:hAnsiTheme="minorHAnsi" w:eastAsiaTheme="minorHAnsi" w:cstheme="minorBidi"/>
                <w:i w:val="0"/>
                <w:iCs w:val="0"/>
                <w:sz w:val="22"/>
                <w:szCs w:val="22"/>
                <w:lang w:val="id-ID" w:eastAsia="en-US" w:bidi="ar-SA"/>
              </w:rPr>
            </w:pPr>
            <w:r>
              <w:rPr>
                <w:i w:val="0"/>
                <w:iCs w:val="0"/>
                <w:sz w:val="22"/>
                <w:szCs w:val="22"/>
              </w:rPr>
              <w:t>c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5C5E0300">
            <w:pPr>
              <w:jc w:val="center"/>
              <w:rPr>
                <w:rFonts w:asciiTheme="minorHAnsi" w:hAnsiTheme="minorHAnsi" w:eastAsiaTheme="minorHAnsi" w:cstheme="minorBidi"/>
                <w:i w:val="0"/>
                <w:iCs w:val="0"/>
                <w:sz w:val="22"/>
                <w:szCs w:val="22"/>
                <w:lang w:val="id-ID" w:eastAsia="en-US" w:bidi="ar-SA"/>
              </w:rPr>
            </w:pPr>
            <w:r>
              <w:rPr>
                <w:i w:val="0"/>
                <w:iCs w:val="0"/>
                <w:sz w:val="22"/>
                <w:szCs w:val="22"/>
              </w:rPr>
              <w:t>d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03372F60">
            <w:pPr>
              <w:jc w:val="center"/>
              <w:rPr>
                <w:rFonts w:asciiTheme="minorHAnsi" w:hAnsiTheme="minorHAnsi" w:eastAsiaTheme="minorHAnsi" w:cstheme="minorBidi"/>
                <w:i w:val="0"/>
                <w:iCs w:val="0"/>
                <w:sz w:val="22"/>
                <w:szCs w:val="22"/>
                <w:lang w:val="id-ID" w:eastAsia="en-US" w:bidi="ar-SA"/>
              </w:rPr>
            </w:pPr>
            <w:r>
              <w:rPr>
                <w:i w:val="0"/>
                <w:iCs w:val="0"/>
                <w:sz w:val="22"/>
                <w:szCs w:val="22"/>
              </w:rPr>
              <w:t>e</w:t>
            </w:r>
          </w:p>
        </w:tc>
      </w:tr>
      <w:tr w14:paraId="6052CA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576" w:type="dxa"/>
            <w:shd w:val="clear" w:color="auto" w:fill="F1F1F1" w:themeFill="background1" w:themeFillShade="F2"/>
            <w:vAlign w:val="center"/>
          </w:tcPr>
          <w:p w14:paraId="09824D00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12.</w:t>
            </w:r>
          </w:p>
        </w:tc>
        <w:tc>
          <w:tcPr>
            <w:tcW w:w="576" w:type="dxa"/>
            <w:vAlign w:val="center"/>
          </w:tcPr>
          <w:p w14:paraId="1876C89A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a</w:t>
            </w:r>
          </w:p>
        </w:tc>
        <w:tc>
          <w:tcPr>
            <w:tcW w:w="576" w:type="dxa"/>
            <w:vAlign w:val="center"/>
          </w:tcPr>
          <w:p w14:paraId="3C90E38F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b</w:t>
            </w:r>
          </w:p>
        </w:tc>
        <w:tc>
          <w:tcPr>
            <w:tcW w:w="576" w:type="dxa"/>
            <w:vAlign w:val="center"/>
          </w:tcPr>
          <w:p w14:paraId="1C29D086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c</w:t>
            </w:r>
          </w:p>
        </w:tc>
        <w:tc>
          <w:tcPr>
            <w:tcW w:w="576" w:type="dxa"/>
            <w:vAlign w:val="center"/>
          </w:tcPr>
          <w:p w14:paraId="77CE7D69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d</w:t>
            </w:r>
          </w:p>
        </w:tc>
        <w:tc>
          <w:tcPr>
            <w:tcW w:w="576" w:type="dxa"/>
            <w:tcBorders>
              <w:right w:val="single" w:color="000000" w:themeColor="text1" w:sz="4" w:space="0"/>
            </w:tcBorders>
            <w:vAlign w:val="center"/>
          </w:tcPr>
          <w:p w14:paraId="47E2BFFD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e</w:t>
            </w:r>
          </w:p>
        </w:tc>
        <w:tc>
          <w:tcPr>
            <w:tcW w:w="2016" w:type="dxa"/>
            <w:tcBorders>
              <w:top w:val="nil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vAlign w:val="center"/>
          </w:tcPr>
          <w:p w14:paraId="1A9BD1BD">
            <w:pPr>
              <w:jc w:val="center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576" w:type="dxa"/>
            <w:tcBorders>
              <w:lef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69ACFAE9">
            <w:pPr>
              <w:jc w:val="center"/>
              <w:rPr>
                <w:rFonts w:asciiTheme="minorHAnsi" w:hAnsiTheme="minorHAnsi" w:eastAsiaTheme="minorHAnsi" w:cstheme="minorBidi"/>
                <w:i w:val="0"/>
                <w:iCs w:val="0"/>
                <w:sz w:val="22"/>
                <w:szCs w:val="22"/>
                <w:lang w:val="id-ID" w:eastAsia="en-US" w:bidi="ar-SA"/>
              </w:rPr>
            </w:pPr>
            <w:r>
              <w:rPr>
                <w:i w:val="0"/>
                <w:iCs w:val="0"/>
                <w:sz w:val="22"/>
                <w:szCs w:val="22"/>
              </w:rPr>
              <w:t>32.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47D4789A">
            <w:pPr>
              <w:jc w:val="center"/>
              <w:rPr>
                <w:rFonts w:asciiTheme="minorHAnsi" w:hAnsiTheme="minorHAnsi" w:eastAsiaTheme="minorHAnsi" w:cstheme="minorBidi"/>
                <w:i w:val="0"/>
                <w:iCs w:val="0"/>
                <w:sz w:val="22"/>
                <w:szCs w:val="22"/>
                <w:lang w:val="id-ID" w:eastAsia="en-US" w:bidi="ar-SA"/>
              </w:rPr>
            </w:pPr>
            <w:r>
              <w:rPr>
                <w:i w:val="0"/>
                <w:iCs w:val="0"/>
                <w:sz w:val="22"/>
                <w:szCs w:val="22"/>
              </w:rPr>
              <w:t>a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4CE31033">
            <w:pPr>
              <w:jc w:val="center"/>
              <w:rPr>
                <w:rFonts w:asciiTheme="minorHAnsi" w:hAnsiTheme="minorHAnsi" w:eastAsiaTheme="minorHAnsi" w:cstheme="minorBidi"/>
                <w:i w:val="0"/>
                <w:iCs w:val="0"/>
                <w:sz w:val="22"/>
                <w:szCs w:val="22"/>
                <w:lang w:val="id-ID" w:eastAsia="en-US" w:bidi="ar-SA"/>
              </w:rPr>
            </w:pPr>
            <w:r>
              <w:rPr>
                <w:i w:val="0"/>
                <w:iCs w:val="0"/>
                <w:sz w:val="22"/>
                <w:szCs w:val="22"/>
              </w:rPr>
              <w:t>b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6F18E6EE">
            <w:pPr>
              <w:jc w:val="center"/>
              <w:rPr>
                <w:rFonts w:asciiTheme="minorHAnsi" w:hAnsiTheme="minorHAnsi" w:eastAsiaTheme="minorHAnsi" w:cstheme="minorBidi"/>
                <w:i w:val="0"/>
                <w:iCs w:val="0"/>
                <w:sz w:val="22"/>
                <w:szCs w:val="22"/>
                <w:lang w:val="id-ID" w:eastAsia="en-US" w:bidi="ar-SA"/>
              </w:rPr>
            </w:pPr>
            <w:r>
              <w:rPr>
                <w:i w:val="0"/>
                <w:iCs w:val="0"/>
                <w:sz w:val="22"/>
                <w:szCs w:val="22"/>
              </w:rPr>
              <w:t>c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1B7212B7">
            <w:pPr>
              <w:jc w:val="center"/>
              <w:rPr>
                <w:rFonts w:asciiTheme="minorHAnsi" w:hAnsiTheme="minorHAnsi" w:eastAsiaTheme="minorHAnsi" w:cstheme="minorBidi"/>
                <w:i w:val="0"/>
                <w:iCs w:val="0"/>
                <w:sz w:val="22"/>
                <w:szCs w:val="22"/>
                <w:lang w:val="id-ID" w:eastAsia="en-US" w:bidi="ar-SA"/>
              </w:rPr>
            </w:pPr>
            <w:r>
              <w:rPr>
                <w:i w:val="0"/>
                <w:iCs w:val="0"/>
                <w:sz w:val="22"/>
                <w:szCs w:val="22"/>
              </w:rPr>
              <w:t>d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1EAA4C37">
            <w:pPr>
              <w:jc w:val="center"/>
              <w:rPr>
                <w:rFonts w:asciiTheme="minorHAnsi" w:hAnsiTheme="minorHAnsi" w:eastAsiaTheme="minorHAnsi" w:cstheme="minorBidi"/>
                <w:i w:val="0"/>
                <w:iCs w:val="0"/>
                <w:sz w:val="22"/>
                <w:szCs w:val="22"/>
                <w:lang w:val="id-ID" w:eastAsia="en-US" w:bidi="ar-SA"/>
              </w:rPr>
            </w:pPr>
            <w:r>
              <w:rPr>
                <w:i w:val="0"/>
                <w:iCs w:val="0"/>
                <w:sz w:val="22"/>
                <w:szCs w:val="22"/>
              </w:rPr>
              <w:t>e</w:t>
            </w:r>
          </w:p>
        </w:tc>
      </w:tr>
      <w:tr w14:paraId="113D9B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576" w:type="dxa"/>
            <w:shd w:val="clear" w:color="auto" w:fill="F1F1F1" w:themeFill="background1" w:themeFillShade="F2"/>
            <w:vAlign w:val="center"/>
          </w:tcPr>
          <w:p w14:paraId="68A0B11D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13.</w:t>
            </w:r>
          </w:p>
        </w:tc>
        <w:tc>
          <w:tcPr>
            <w:tcW w:w="576" w:type="dxa"/>
            <w:vAlign w:val="center"/>
          </w:tcPr>
          <w:p w14:paraId="096F62C3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a</w:t>
            </w:r>
          </w:p>
        </w:tc>
        <w:tc>
          <w:tcPr>
            <w:tcW w:w="576" w:type="dxa"/>
            <w:vAlign w:val="center"/>
          </w:tcPr>
          <w:p w14:paraId="14B28D75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b</w:t>
            </w:r>
          </w:p>
        </w:tc>
        <w:tc>
          <w:tcPr>
            <w:tcW w:w="576" w:type="dxa"/>
            <w:vAlign w:val="center"/>
          </w:tcPr>
          <w:p w14:paraId="6412BBFA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c</w:t>
            </w:r>
          </w:p>
        </w:tc>
        <w:tc>
          <w:tcPr>
            <w:tcW w:w="576" w:type="dxa"/>
            <w:vAlign w:val="center"/>
          </w:tcPr>
          <w:p w14:paraId="1AF0E8D8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d</w:t>
            </w:r>
          </w:p>
        </w:tc>
        <w:tc>
          <w:tcPr>
            <w:tcW w:w="576" w:type="dxa"/>
            <w:tcBorders>
              <w:right w:val="single" w:color="000000" w:themeColor="text1" w:sz="4" w:space="0"/>
            </w:tcBorders>
            <w:vAlign w:val="center"/>
          </w:tcPr>
          <w:p w14:paraId="661C7A3A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e</w:t>
            </w:r>
          </w:p>
        </w:tc>
        <w:tc>
          <w:tcPr>
            <w:tcW w:w="2016" w:type="dxa"/>
            <w:tcBorders>
              <w:top w:val="nil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vAlign w:val="center"/>
          </w:tcPr>
          <w:p w14:paraId="13578684">
            <w:pPr>
              <w:jc w:val="center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576" w:type="dxa"/>
            <w:tcBorders>
              <w:lef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7980438D">
            <w:pPr>
              <w:jc w:val="center"/>
              <w:rPr>
                <w:rFonts w:asciiTheme="minorHAnsi" w:hAnsiTheme="minorHAnsi" w:eastAsiaTheme="minorHAnsi" w:cstheme="minorBidi"/>
                <w:i w:val="0"/>
                <w:iCs w:val="0"/>
                <w:sz w:val="22"/>
                <w:szCs w:val="22"/>
                <w:lang w:val="id-ID" w:eastAsia="en-US" w:bidi="ar-SA"/>
              </w:rPr>
            </w:pPr>
            <w:r>
              <w:rPr>
                <w:i w:val="0"/>
                <w:iCs w:val="0"/>
                <w:sz w:val="22"/>
                <w:szCs w:val="22"/>
              </w:rPr>
              <w:t>33.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5C8882D8">
            <w:pPr>
              <w:jc w:val="center"/>
              <w:rPr>
                <w:rFonts w:asciiTheme="minorHAnsi" w:hAnsiTheme="minorHAnsi" w:eastAsiaTheme="minorHAnsi" w:cstheme="minorBidi"/>
                <w:i w:val="0"/>
                <w:iCs w:val="0"/>
                <w:sz w:val="22"/>
                <w:szCs w:val="22"/>
                <w:lang w:val="id-ID" w:eastAsia="en-US" w:bidi="ar-SA"/>
              </w:rPr>
            </w:pPr>
            <w:r>
              <w:rPr>
                <w:i w:val="0"/>
                <w:iCs w:val="0"/>
                <w:sz w:val="22"/>
                <w:szCs w:val="22"/>
              </w:rPr>
              <w:t>a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0878E86D">
            <w:pPr>
              <w:jc w:val="center"/>
              <w:rPr>
                <w:rFonts w:asciiTheme="minorHAnsi" w:hAnsiTheme="minorHAnsi" w:eastAsiaTheme="minorHAnsi" w:cstheme="minorBidi"/>
                <w:i w:val="0"/>
                <w:iCs w:val="0"/>
                <w:sz w:val="22"/>
                <w:szCs w:val="22"/>
                <w:lang w:val="id-ID" w:eastAsia="en-US" w:bidi="ar-SA"/>
              </w:rPr>
            </w:pPr>
            <w:r>
              <w:rPr>
                <w:i w:val="0"/>
                <w:iCs w:val="0"/>
                <w:sz w:val="22"/>
                <w:szCs w:val="22"/>
              </w:rPr>
              <w:t>b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2C1FABE2">
            <w:pPr>
              <w:jc w:val="center"/>
              <w:rPr>
                <w:rFonts w:asciiTheme="minorHAnsi" w:hAnsiTheme="minorHAnsi" w:eastAsiaTheme="minorHAnsi" w:cstheme="minorBidi"/>
                <w:i w:val="0"/>
                <w:iCs w:val="0"/>
                <w:sz w:val="22"/>
                <w:szCs w:val="22"/>
                <w:lang w:val="id-ID" w:eastAsia="en-US" w:bidi="ar-SA"/>
              </w:rPr>
            </w:pPr>
            <w:r>
              <w:rPr>
                <w:i w:val="0"/>
                <w:iCs w:val="0"/>
                <w:sz w:val="22"/>
                <w:szCs w:val="22"/>
              </w:rPr>
              <w:t>c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4326FA75">
            <w:pPr>
              <w:jc w:val="center"/>
              <w:rPr>
                <w:rFonts w:asciiTheme="minorHAnsi" w:hAnsiTheme="minorHAnsi" w:eastAsiaTheme="minorHAnsi" w:cstheme="minorBidi"/>
                <w:i w:val="0"/>
                <w:iCs w:val="0"/>
                <w:sz w:val="22"/>
                <w:szCs w:val="22"/>
                <w:lang w:val="id-ID" w:eastAsia="en-US" w:bidi="ar-SA"/>
              </w:rPr>
            </w:pPr>
            <w:r>
              <w:rPr>
                <w:i w:val="0"/>
                <w:iCs w:val="0"/>
                <w:sz w:val="22"/>
                <w:szCs w:val="22"/>
              </w:rPr>
              <w:t>d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20DFB25A">
            <w:pPr>
              <w:jc w:val="center"/>
              <w:rPr>
                <w:rFonts w:asciiTheme="minorHAnsi" w:hAnsiTheme="minorHAnsi" w:eastAsiaTheme="minorHAnsi" w:cstheme="minorBidi"/>
                <w:i w:val="0"/>
                <w:iCs w:val="0"/>
                <w:sz w:val="22"/>
                <w:szCs w:val="22"/>
                <w:lang w:val="id-ID" w:eastAsia="en-US" w:bidi="ar-SA"/>
              </w:rPr>
            </w:pPr>
            <w:r>
              <w:rPr>
                <w:i w:val="0"/>
                <w:iCs w:val="0"/>
                <w:sz w:val="22"/>
                <w:szCs w:val="22"/>
              </w:rPr>
              <w:t>e</w:t>
            </w:r>
          </w:p>
        </w:tc>
      </w:tr>
      <w:tr w14:paraId="2E1DCB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576" w:type="dxa"/>
            <w:shd w:val="clear" w:color="auto" w:fill="F1F1F1" w:themeFill="background1" w:themeFillShade="F2"/>
            <w:vAlign w:val="center"/>
          </w:tcPr>
          <w:p w14:paraId="558CD053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14.</w:t>
            </w:r>
          </w:p>
        </w:tc>
        <w:tc>
          <w:tcPr>
            <w:tcW w:w="576" w:type="dxa"/>
            <w:vAlign w:val="center"/>
          </w:tcPr>
          <w:p w14:paraId="2E6A8A08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a</w:t>
            </w:r>
          </w:p>
        </w:tc>
        <w:tc>
          <w:tcPr>
            <w:tcW w:w="576" w:type="dxa"/>
            <w:vAlign w:val="center"/>
          </w:tcPr>
          <w:p w14:paraId="31E84186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b</w:t>
            </w:r>
          </w:p>
        </w:tc>
        <w:tc>
          <w:tcPr>
            <w:tcW w:w="576" w:type="dxa"/>
            <w:vAlign w:val="center"/>
          </w:tcPr>
          <w:p w14:paraId="5980C09B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c</w:t>
            </w:r>
          </w:p>
        </w:tc>
        <w:tc>
          <w:tcPr>
            <w:tcW w:w="576" w:type="dxa"/>
            <w:vAlign w:val="center"/>
          </w:tcPr>
          <w:p w14:paraId="497385D2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d</w:t>
            </w:r>
          </w:p>
        </w:tc>
        <w:tc>
          <w:tcPr>
            <w:tcW w:w="576" w:type="dxa"/>
            <w:tcBorders>
              <w:right w:val="single" w:color="000000" w:themeColor="text1" w:sz="4" w:space="0"/>
            </w:tcBorders>
            <w:vAlign w:val="center"/>
          </w:tcPr>
          <w:p w14:paraId="55D9DEAD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e</w:t>
            </w:r>
          </w:p>
        </w:tc>
        <w:tc>
          <w:tcPr>
            <w:tcW w:w="2016" w:type="dxa"/>
            <w:tcBorders>
              <w:top w:val="nil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vAlign w:val="center"/>
          </w:tcPr>
          <w:p w14:paraId="5BD1B4AF">
            <w:pPr>
              <w:jc w:val="center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576" w:type="dxa"/>
            <w:tcBorders>
              <w:lef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6C0726B6">
            <w:pPr>
              <w:jc w:val="center"/>
              <w:rPr>
                <w:rFonts w:asciiTheme="minorHAnsi" w:hAnsiTheme="minorHAnsi" w:eastAsiaTheme="minorHAnsi" w:cstheme="minorBidi"/>
                <w:i w:val="0"/>
                <w:iCs w:val="0"/>
                <w:sz w:val="22"/>
                <w:szCs w:val="22"/>
                <w:lang w:val="id-ID" w:eastAsia="en-US" w:bidi="ar-SA"/>
              </w:rPr>
            </w:pPr>
            <w:r>
              <w:rPr>
                <w:i w:val="0"/>
                <w:iCs w:val="0"/>
                <w:sz w:val="22"/>
                <w:szCs w:val="22"/>
              </w:rPr>
              <w:t>34.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0D812017">
            <w:pPr>
              <w:jc w:val="center"/>
              <w:rPr>
                <w:rFonts w:asciiTheme="minorHAnsi" w:hAnsiTheme="minorHAnsi" w:eastAsiaTheme="minorHAnsi" w:cstheme="minorBidi"/>
                <w:i w:val="0"/>
                <w:iCs w:val="0"/>
                <w:sz w:val="22"/>
                <w:szCs w:val="22"/>
                <w:lang w:val="id-ID" w:eastAsia="en-US" w:bidi="ar-SA"/>
              </w:rPr>
            </w:pPr>
            <w:r>
              <w:rPr>
                <w:i w:val="0"/>
                <w:iCs w:val="0"/>
                <w:sz w:val="22"/>
                <w:szCs w:val="22"/>
              </w:rPr>
              <w:t>a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483B78F8">
            <w:pPr>
              <w:jc w:val="center"/>
              <w:rPr>
                <w:rFonts w:asciiTheme="minorHAnsi" w:hAnsiTheme="minorHAnsi" w:eastAsiaTheme="minorHAnsi" w:cstheme="minorBidi"/>
                <w:i w:val="0"/>
                <w:iCs w:val="0"/>
                <w:sz w:val="22"/>
                <w:szCs w:val="22"/>
                <w:lang w:val="id-ID" w:eastAsia="en-US" w:bidi="ar-SA"/>
              </w:rPr>
            </w:pPr>
            <w:r>
              <w:rPr>
                <w:i w:val="0"/>
                <w:iCs w:val="0"/>
                <w:sz w:val="22"/>
                <w:szCs w:val="22"/>
              </w:rPr>
              <w:t>b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6FE77E4D">
            <w:pPr>
              <w:jc w:val="center"/>
              <w:rPr>
                <w:rFonts w:asciiTheme="minorHAnsi" w:hAnsiTheme="minorHAnsi" w:eastAsiaTheme="minorHAnsi" w:cstheme="minorBidi"/>
                <w:i w:val="0"/>
                <w:iCs w:val="0"/>
                <w:sz w:val="22"/>
                <w:szCs w:val="22"/>
                <w:lang w:val="id-ID" w:eastAsia="en-US" w:bidi="ar-SA"/>
              </w:rPr>
            </w:pPr>
            <w:r>
              <w:rPr>
                <w:i w:val="0"/>
                <w:iCs w:val="0"/>
                <w:sz w:val="22"/>
                <w:szCs w:val="22"/>
              </w:rPr>
              <w:t>c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0BB09991">
            <w:pPr>
              <w:jc w:val="center"/>
              <w:rPr>
                <w:rFonts w:asciiTheme="minorHAnsi" w:hAnsiTheme="minorHAnsi" w:eastAsiaTheme="minorHAnsi" w:cstheme="minorBidi"/>
                <w:i w:val="0"/>
                <w:iCs w:val="0"/>
                <w:sz w:val="22"/>
                <w:szCs w:val="22"/>
                <w:lang w:val="id-ID" w:eastAsia="en-US" w:bidi="ar-SA"/>
              </w:rPr>
            </w:pPr>
            <w:r>
              <w:rPr>
                <w:i w:val="0"/>
                <w:iCs w:val="0"/>
                <w:sz w:val="22"/>
                <w:szCs w:val="22"/>
              </w:rPr>
              <w:t>d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2F24C4D0">
            <w:pPr>
              <w:jc w:val="center"/>
              <w:rPr>
                <w:rFonts w:asciiTheme="minorHAnsi" w:hAnsiTheme="minorHAnsi" w:eastAsiaTheme="minorHAnsi" w:cstheme="minorBidi"/>
                <w:i w:val="0"/>
                <w:iCs w:val="0"/>
                <w:sz w:val="22"/>
                <w:szCs w:val="22"/>
                <w:lang w:val="id-ID" w:eastAsia="en-US" w:bidi="ar-SA"/>
              </w:rPr>
            </w:pPr>
            <w:r>
              <w:rPr>
                <w:i w:val="0"/>
                <w:iCs w:val="0"/>
                <w:sz w:val="22"/>
                <w:szCs w:val="22"/>
              </w:rPr>
              <w:t>e</w:t>
            </w:r>
          </w:p>
        </w:tc>
      </w:tr>
      <w:tr w14:paraId="25E443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576" w:type="dxa"/>
            <w:shd w:val="clear" w:color="auto" w:fill="F1F1F1" w:themeFill="background1" w:themeFillShade="F2"/>
            <w:vAlign w:val="center"/>
          </w:tcPr>
          <w:p w14:paraId="61DBE685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15.</w:t>
            </w:r>
          </w:p>
        </w:tc>
        <w:tc>
          <w:tcPr>
            <w:tcW w:w="576" w:type="dxa"/>
            <w:vAlign w:val="center"/>
          </w:tcPr>
          <w:p w14:paraId="3B8DF77F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a</w:t>
            </w:r>
          </w:p>
        </w:tc>
        <w:tc>
          <w:tcPr>
            <w:tcW w:w="576" w:type="dxa"/>
            <w:vAlign w:val="center"/>
          </w:tcPr>
          <w:p w14:paraId="2B3CD53D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b</w:t>
            </w:r>
          </w:p>
        </w:tc>
        <w:tc>
          <w:tcPr>
            <w:tcW w:w="576" w:type="dxa"/>
            <w:vAlign w:val="center"/>
          </w:tcPr>
          <w:p w14:paraId="2271B0CE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c</w:t>
            </w:r>
          </w:p>
        </w:tc>
        <w:tc>
          <w:tcPr>
            <w:tcW w:w="576" w:type="dxa"/>
            <w:vAlign w:val="center"/>
          </w:tcPr>
          <w:p w14:paraId="73395937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d</w:t>
            </w:r>
          </w:p>
        </w:tc>
        <w:tc>
          <w:tcPr>
            <w:tcW w:w="576" w:type="dxa"/>
            <w:tcBorders>
              <w:right w:val="single" w:color="000000" w:themeColor="text1" w:sz="4" w:space="0"/>
            </w:tcBorders>
            <w:vAlign w:val="center"/>
          </w:tcPr>
          <w:p w14:paraId="384C6FC9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e</w:t>
            </w:r>
          </w:p>
        </w:tc>
        <w:tc>
          <w:tcPr>
            <w:tcW w:w="2016" w:type="dxa"/>
            <w:tcBorders>
              <w:top w:val="nil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vAlign w:val="center"/>
          </w:tcPr>
          <w:p w14:paraId="7626B5CA">
            <w:pPr>
              <w:jc w:val="center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576" w:type="dxa"/>
            <w:tcBorders>
              <w:lef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10F08481">
            <w:pPr>
              <w:jc w:val="center"/>
              <w:rPr>
                <w:rFonts w:asciiTheme="minorHAnsi" w:hAnsiTheme="minorHAnsi" w:eastAsiaTheme="minorHAnsi" w:cstheme="minorBidi"/>
                <w:i w:val="0"/>
                <w:iCs w:val="0"/>
                <w:sz w:val="22"/>
                <w:szCs w:val="22"/>
                <w:lang w:val="id-ID" w:eastAsia="en-US" w:bidi="ar-SA"/>
              </w:rPr>
            </w:pPr>
            <w:r>
              <w:rPr>
                <w:i w:val="0"/>
                <w:iCs w:val="0"/>
                <w:sz w:val="22"/>
                <w:szCs w:val="22"/>
              </w:rPr>
              <w:t>35.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09AE4B12">
            <w:pPr>
              <w:jc w:val="center"/>
              <w:rPr>
                <w:rFonts w:asciiTheme="minorHAnsi" w:hAnsiTheme="minorHAnsi" w:eastAsiaTheme="minorHAnsi" w:cstheme="minorBidi"/>
                <w:i w:val="0"/>
                <w:iCs w:val="0"/>
                <w:sz w:val="22"/>
                <w:szCs w:val="22"/>
                <w:lang w:val="id-ID" w:eastAsia="en-US" w:bidi="ar-SA"/>
              </w:rPr>
            </w:pPr>
            <w:r>
              <w:rPr>
                <w:i w:val="0"/>
                <w:iCs w:val="0"/>
                <w:sz w:val="22"/>
                <w:szCs w:val="22"/>
              </w:rPr>
              <w:t>a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6204149F">
            <w:pPr>
              <w:jc w:val="center"/>
              <w:rPr>
                <w:rFonts w:asciiTheme="minorHAnsi" w:hAnsiTheme="minorHAnsi" w:eastAsiaTheme="minorHAnsi" w:cstheme="minorBidi"/>
                <w:i w:val="0"/>
                <w:iCs w:val="0"/>
                <w:sz w:val="22"/>
                <w:szCs w:val="22"/>
                <w:lang w:val="id-ID" w:eastAsia="en-US" w:bidi="ar-SA"/>
              </w:rPr>
            </w:pPr>
            <w:r>
              <w:rPr>
                <w:i w:val="0"/>
                <w:iCs w:val="0"/>
                <w:sz w:val="22"/>
                <w:szCs w:val="22"/>
              </w:rPr>
              <w:t>b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10442E97">
            <w:pPr>
              <w:jc w:val="center"/>
              <w:rPr>
                <w:rFonts w:asciiTheme="minorHAnsi" w:hAnsiTheme="minorHAnsi" w:eastAsiaTheme="minorHAnsi" w:cstheme="minorBidi"/>
                <w:i w:val="0"/>
                <w:iCs w:val="0"/>
                <w:sz w:val="22"/>
                <w:szCs w:val="22"/>
                <w:lang w:val="id-ID" w:eastAsia="en-US" w:bidi="ar-SA"/>
              </w:rPr>
            </w:pPr>
            <w:r>
              <w:rPr>
                <w:i w:val="0"/>
                <w:iCs w:val="0"/>
                <w:sz w:val="22"/>
                <w:szCs w:val="22"/>
              </w:rPr>
              <w:t>c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31490A22">
            <w:pPr>
              <w:jc w:val="center"/>
              <w:rPr>
                <w:rFonts w:asciiTheme="minorHAnsi" w:hAnsiTheme="minorHAnsi" w:eastAsiaTheme="minorHAnsi" w:cstheme="minorBidi"/>
                <w:i w:val="0"/>
                <w:iCs w:val="0"/>
                <w:sz w:val="22"/>
                <w:szCs w:val="22"/>
                <w:lang w:val="id-ID" w:eastAsia="en-US" w:bidi="ar-SA"/>
              </w:rPr>
            </w:pPr>
            <w:r>
              <w:rPr>
                <w:i w:val="0"/>
                <w:iCs w:val="0"/>
                <w:sz w:val="22"/>
                <w:szCs w:val="22"/>
              </w:rPr>
              <w:t>d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27EE612B">
            <w:pPr>
              <w:jc w:val="center"/>
              <w:rPr>
                <w:rFonts w:asciiTheme="minorHAnsi" w:hAnsiTheme="minorHAnsi" w:eastAsiaTheme="minorHAnsi" w:cstheme="minorBidi"/>
                <w:i w:val="0"/>
                <w:iCs w:val="0"/>
                <w:sz w:val="22"/>
                <w:szCs w:val="22"/>
                <w:lang w:val="id-ID" w:eastAsia="en-US" w:bidi="ar-SA"/>
              </w:rPr>
            </w:pPr>
            <w:r>
              <w:rPr>
                <w:i w:val="0"/>
                <w:iCs w:val="0"/>
                <w:sz w:val="22"/>
                <w:szCs w:val="22"/>
              </w:rPr>
              <w:t>e</w:t>
            </w:r>
          </w:p>
        </w:tc>
      </w:tr>
      <w:tr w14:paraId="6314F9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5472" w:type="dxa"/>
          <w:trHeight w:val="432" w:hRule="atLeast"/>
          <w:jc w:val="center"/>
        </w:trPr>
        <w:tc>
          <w:tcPr>
            <w:tcW w:w="576" w:type="dxa"/>
            <w:shd w:val="clear" w:color="auto" w:fill="F1F1F1" w:themeFill="background1" w:themeFillShade="F2"/>
            <w:vAlign w:val="center"/>
          </w:tcPr>
          <w:p w14:paraId="60FD5303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16.</w:t>
            </w:r>
          </w:p>
        </w:tc>
        <w:tc>
          <w:tcPr>
            <w:tcW w:w="576" w:type="dxa"/>
            <w:vAlign w:val="center"/>
          </w:tcPr>
          <w:p w14:paraId="3A06D921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a</w:t>
            </w:r>
          </w:p>
        </w:tc>
        <w:tc>
          <w:tcPr>
            <w:tcW w:w="576" w:type="dxa"/>
            <w:vAlign w:val="center"/>
          </w:tcPr>
          <w:p w14:paraId="4919C724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b</w:t>
            </w:r>
          </w:p>
        </w:tc>
        <w:tc>
          <w:tcPr>
            <w:tcW w:w="576" w:type="dxa"/>
            <w:vAlign w:val="center"/>
          </w:tcPr>
          <w:p w14:paraId="4E35E22E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c</w:t>
            </w:r>
          </w:p>
        </w:tc>
        <w:tc>
          <w:tcPr>
            <w:tcW w:w="576" w:type="dxa"/>
            <w:vAlign w:val="center"/>
          </w:tcPr>
          <w:p w14:paraId="70CABA22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d</w:t>
            </w:r>
          </w:p>
        </w:tc>
        <w:tc>
          <w:tcPr>
            <w:tcW w:w="576" w:type="dxa"/>
            <w:tcBorders>
              <w:right w:val="single" w:color="000000" w:themeColor="text1" w:sz="4" w:space="0"/>
            </w:tcBorders>
            <w:vAlign w:val="center"/>
          </w:tcPr>
          <w:p w14:paraId="13729CC9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e</w:t>
            </w:r>
          </w:p>
        </w:tc>
      </w:tr>
      <w:tr w14:paraId="67198F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5472" w:type="dxa"/>
          <w:trHeight w:val="432" w:hRule="atLeast"/>
          <w:jc w:val="center"/>
        </w:trPr>
        <w:tc>
          <w:tcPr>
            <w:tcW w:w="576" w:type="dxa"/>
            <w:shd w:val="clear" w:color="auto" w:fill="F1F1F1" w:themeFill="background1" w:themeFillShade="F2"/>
            <w:vAlign w:val="center"/>
          </w:tcPr>
          <w:p w14:paraId="269595ED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17.</w:t>
            </w:r>
          </w:p>
        </w:tc>
        <w:tc>
          <w:tcPr>
            <w:tcW w:w="576" w:type="dxa"/>
            <w:vAlign w:val="center"/>
          </w:tcPr>
          <w:p w14:paraId="2407AC0E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a</w:t>
            </w:r>
          </w:p>
        </w:tc>
        <w:tc>
          <w:tcPr>
            <w:tcW w:w="576" w:type="dxa"/>
            <w:vAlign w:val="center"/>
          </w:tcPr>
          <w:p w14:paraId="5CDED9F5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b</w:t>
            </w:r>
          </w:p>
        </w:tc>
        <w:tc>
          <w:tcPr>
            <w:tcW w:w="576" w:type="dxa"/>
            <w:vAlign w:val="center"/>
          </w:tcPr>
          <w:p w14:paraId="7D50C2B9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c</w:t>
            </w:r>
          </w:p>
        </w:tc>
        <w:tc>
          <w:tcPr>
            <w:tcW w:w="576" w:type="dxa"/>
            <w:vAlign w:val="center"/>
          </w:tcPr>
          <w:p w14:paraId="69C89C1E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d</w:t>
            </w:r>
          </w:p>
        </w:tc>
        <w:tc>
          <w:tcPr>
            <w:tcW w:w="576" w:type="dxa"/>
            <w:tcBorders>
              <w:right w:val="single" w:color="000000" w:themeColor="text1" w:sz="4" w:space="0"/>
            </w:tcBorders>
            <w:vAlign w:val="center"/>
          </w:tcPr>
          <w:p w14:paraId="185EFFB3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e</w:t>
            </w:r>
          </w:p>
        </w:tc>
      </w:tr>
      <w:tr w14:paraId="463D00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5472" w:type="dxa"/>
          <w:trHeight w:val="432" w:hRule="atLeast"/>
          <w:jc w:val="center"/>
        </w:trPr>
        <w:tc>
          <w:tcPr>
            <w:tcW w:w="576" w:type="dxa"/>
            <w:shd w:val="clear" w:color="auto" w:fill="F1F1F1" w:themeFill="background1" w:themeFillShade="F2"/>
            <w:vAlign w:val="center"/>
          </w:tcPr>
          <w:p w14:paraId="3217982D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18.</w:t>
            </w:r>
          </w:p>
        </w:tc>
        <w:tc>
          <w:tcPr>
            <w:tcW w:w="576" w:type="dxa"/>
            <w:vAlign w:val="center"/>
          </w:tcPr>
          <w:p w14:paraId="67593660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a</w:t>
            </w:r>
          </w:p>
        </w:tc>
        <w:tc>
          <w:tcPr>
            <w:tcW w:w="576" w:type="dxa"/>
            <w:vAlign w:val="center"/>
          </w:tcPr>
          <w:p w14:paraId="6AD4B009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b</w:t>
            </w:r>
          </w:p>
        </w:tc>
        <w:tc>
          <w:tcPr>
            <w:tcW w:w="576" w:type="dxa"/>
            <w:vAlign w:val="center"/>
          </w:tcPr>
          <w:p w14:paraId="20465851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c</w:t>
            </w:r>
          </w:p>
        </w:tc>
        <w:tc>
          <w:tcPr>
            <w:tcW w:w="576" w:type="dxa"/>
            <w:vAlign w:val="center"/>
          </w:tcPr>
          <w:p w14:paraId="127A31BF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d</w:t>
            </w:r>
          </w:p>
        </w:tc>
        <w:tc>
          <w:tcPr>
            <w:tcW w:w="576" w:type="dxa"/>
            <w:tcBorders>
              <w:right w:val="single" w:color="000000" w:themeColor="text1" w:sz="4" w:space="0"/>
            </w:tcBorders>
            <w:vAlign w:val="center"/>
          </w:tcPr>
          <w:p w14:paraId="13A0E663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e</w:t>
            </w:r>
          </w:p>
        </w:tc>
      </w:tr>
      <w:tr w14:paraId="5EC08F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5472" w:type="dxa"/>
          <w:trHeight w:val="432" w:hRule="atLeast"/>
          <w:jc w:val="center"/>
        </w:trPr>
        <w:tc>
          <w:tcPr>
            <w:tcW w:w="576" w:type="dxa"/>
            <w:shd w:val="clear" w:color="auto" w:fill="F1F1F1" w:themeFill="background1" w:themeFillShade="F2"/>
            <w:vAlign w:val="center"/>
          </w:tcPr>
          <w:p w14:paraId="3F8B9882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19.</w:t>
            </w:r>
          </w:p>
        </w:tc>
        <w:tc>
          <w:tcPr>
            <w:tcW w:w="576" w:type="dxa"/>
            <w:vAlign w:val="center"/>
          </w:tcPr>
          <w:p w14:paraId="720ED953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a</w:t>
            </w:r>
          </w:p>
        </w:tc>
        <w:tc>
          <w:tcPr>
            <w:tcW w:w="576" w:type="dxa"/>
            <w:vAlign w:val="center"/>
          </w:tcPr>
          <w:p w14:paraId="6096F3C6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b</w:t>
            </w:r>
          </w:p>
        </w:tc>
        <w:tc>
          <w:tcPr>
            <w:tcW w:w="576" w:type="dxa"/>
            <w:vAlign w:val="center"/>
          </w:tcPr>
          <w:p w14:paraId="7BECE918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c</w:t>
            </w:r>
          </w:p>
        </w:tc>
        <w:tc>
          <w:tcPr>
            <w:tcW w:w="576" w:type="dxa"/>
            <w:vAlign w:val="center"/>
          </w:tcPr>
          <w:p w14:paraId="7E24F9D1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d</w:t>
            </w:r>
          </w:p>
        </w:tc>
        <w:tc>
          <w:tcPr>
            <w:tcW w:w="576" w:type="dxa"/>
            <w:tcBorders>
              <w:right w:val="single" w:color="000000" w:themeColor="text1" w:sz="4" w:space="0"/>
            </w:tcBorders>
            <w:vAlign w:val="center"/>
          </w:tcPr>
          <w:p w14:paraId="513FA20B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e</w:t>
            </w:r>
          </w:p>
        </w:tc>
      </w:tr>
      <w:tr w14:paraId="6A3700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5472" w:type="dxa"/>
          <w:trHeight w:val="432" w:hRule="atLeast"/>
          <w:jc w:val="center"/>
        </w:trPr>
        <w:tc>
          <w:tcPr>
            <w:tcW w:w="576" w:type="dxa"/>
            <w:shd w:val="clear" w:color="auto" w:fill="F1F1F1" w:themeFill="background1" w:themeFillShade="F2"/>
            <w:vAlign w:val="center"/>
          </w:tcPr>
          <w:p w14:paraId="429C951E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20.</w:t>
            </w:r>
          </w:p>
        </w:tc>
        <w:tc>
          <w:tcPr>
            <w:tcW w:w="576" w:type="dxa"/>
            <w:vAlign w:val="center"/>
          </w:tcPr>
          <w:p w14:paraId="19E77B1E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a</w:t>
            </w:r>
          </w:p>
        </w:tc>
        <w:tc>
          <w:tcPr>
            <w:tcW w:w="576" w:type="dxa"/>
            <w:vAlign w:val="center"/>
          </w:tcPr>
          <w:p w14:paraId="3D296CE6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b</w:t>
            </w:r>
          </w:p>
        </w:tc>
        <w:tc>
          <w:tcPr>
            <w:tcW w:w="576" w:type="dxa"/>
            <w:vAlign w:val="center"/>
          </w:tcPr>
          <w:p w14:paraId="77F74897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c</w:t>
            </w:r>
          </w:p>
        </w:tc>
        <w:tc>
          <w:tcPr>
            <w:tcW w:w="576" w:type="dxa"/>
            <w:vAlign w:val="center"/>
          </w:tcPr>
          <w:p w14:paraId="711EF570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d</w:t>
            </w:r>
          </w:p>
        </w:tc>
        <w:tc>
          <w:tcPr>
            <w:tcW w:w="576" w:type="dxa"/>
            <w:tcBorders>
              <w:right w:val="single" w:color="000000" w:themeColor="text1" w:sz="4" w:space="0"/>
            </w:tcBorders>
            <w:vAlign w:val="center"/>
          </w:tcPr>
          <w:p w14:paraId="1BD94457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e</w:t>
            </w:r>
          </w:p>
        </w:tc>
      </w:tr>
    </w:tbl>
    <w:p w14:paraId="26EBA350">
      <w:pPr>
        <w:rPr>
          <w:i w:val="0"/>
          <w:iCs w:val="0"/>
          <w:sz w:val="22"/>
          <w:szCs w:val="22"/>
        </w:rPr>
      </w:pPr>
    </w:p>
    <w:sectPr>
      <w:type w:val="continuous"/>
      <w:pgSz w:w="12191" w:h="18711"/>
      <w:pgMar w:top="810" w:right="1017" w:bottom="720" w:left="108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Bahnschrift Ligh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uhaus 93">
    <w:panose1 w:val="04030905020B02020C02"/>
    <w:charset w:val="00"/>
    <w:family w:val="auto"/>
    <w:pitch w:val="default"/>
    <w:sig w:usb0="00000003" w:usb1="00000000" w:usb2="00000000" w:usb3="00000000" w:csb0="20000001" w:csb1="00000000"/>
  </w:font>
  <w:font w:name="Berkshire Swash">
    <w:panose1 w:val="02000505000000020003"/>
    <w:charset w:val="00"/>
    <w:family w:val="auto"/>
    <w:pitch w:val="default"/>
    <w:sig w:usb0="A00000EF" w:usb1="4000004A" w:usb2="00000000" w:usb3="00000000" w:csb0="00000093" w:csb1="00000000"/>
  </w:font>
  <w:font w:name="Broadway">
    <w:panose1 w:val="04040905080B02020502"/>
    <w:charset w:val="00"/>
    <w:family w:val="auto"/>
    <w:pitch w:val="default"/>
    <w:sig w:usb0="00000003" w:usb1="00000000" w:usb2="00000000" w:usb3="00000000" w:csb0="20000001" w:csb1="00000000"/>
  </w:font>
  <w:font w:name="Brush Script MT">
    <w:panose1 w:val="03060802040406070304"/>
    <w:charset w:val="00"/>
    <w:family w:val="auto"/>
    <w:pitch w:val="default"/>
    <w:sig w:usb0="00000003" w:usb1="00000000" w:usb2="00000000" w:usb3="00000000" w:csb0="20000001" w:csb1="00000000"/>
  </w:font>
  <w:font w:name="Bungee Inline">
    <w:panose1 w:val="00000000000000000000"/>
    <w:charset w:val="00"/>
    <w:family w:val="auto"/>
    <w:pitch w:val="default"/>
    <w:sig w:usb0="20000007" w:usb1="00000001" w:usb2="00000000" w:usb3="00000000" w:csb0="20000193" w:csb1="00000000"/>
  </w:font>
  <w:font w:name="Cabin Sketch">
    <w:panose1 w:val="020B0503050202020004"/>
    <w:charset w:val="00"/>
    <w:family w:val="auto"/>
    <w:pitch w:val="default"/>
    <w:sig w:usb0="00000003" w:usb1="00000000" w:usb2="00000000" w:usb3="00000000" w:csb0="20000001" w:csb1="00000000"/>
  </w:font>
  <w:font w:name="Canva Sans">
    <w:panose1 w:val="020B0503030501040103"/>
    <w:charset w:val="00"/>
    <w:family w:val="auto"/>
    <w:pitch w:val="default"/>
    <w:sig w:usb0="00000043" w:usb1="00000021" w:usb2="00000000" w:usb3="00000000" w:csb0="00000001" w:csb1="00000000"/>
  </w:font>
  <w:font w:name="Courgette">
    <w:panose1 w:val="02000603070400060004"/>
    <w:charset w:val="00"/>
    <w:family w:val="auto"/>
    <w:pitch w:val="default"/>
    <w:sig w:usb0="A00000AF" w:usb1="5000204A" w:usb2="00000000" w:usb3="00000000" w:csb0="20000093" w:csb1="00000000"/>
  </w:font>
  <w:font w:name="Curlz MT">
    <w:panose1 w:val="04040404050702020202"/>
    <w:charset w:val="00"/>
    <w:family w:val="auto"/>
    <w:pitch w:val="default"/>
    <w:sig w:usb0="00000003" w:usb1="00000000" w:usb2="00000000" w:usb3="00000000" w:csb0="20000001" w:csb1="00000000"/>
  </w:font>
  <w:font w:name="DFPOP1-W9">
    <w:panose1 w:val="02010609010101010101"/>
    <w:charset w:val="80"/>
    <w:family w:val="auto"/>
    <w:pitch w:val="default"/>
    <w:sig w:usb0="00000001" w:usb1="08070000" w:usb2="00000010" w:usb3="00000000" w:csb0="00020000" w:csb1="00000000"/>
  </w:font>
  <w:font w:name="ＤＦ中太楷書体">
    <w:panose1 w:val="02010609010101010101"/>
    <w:charset w:val="80"/>
    <w:family w:val="auto"/>
    <w:pitch w:val="default"/>
    <w:sig w:usb0="00000001" w:usb1="08070000" w:usb2="00000010" w:usb3="00000000" w:csb0="00020000" w:csb1="00000000"/>
  </w:font>
  <w:font w:name="Embassy BT">
    <w:panose1 w:val="03030602040507090C03"/>
    <w:charset w:val="00"/>
    <w:family w:val="auto"/>
    <w:pitch w:val="default"/>
    <w:sig w:usb0="800000AF" w:usb1="1000204A" w:usb2="00000000" w:usb3="00000000" w:csb0="00000011" w:csb1="00000000"/>
  </w:font>
  <w:font w:name="Forte">
    <w:panose1 w:val="03060902040502070203"/>
    <w:charset w:val="00"/>
    <w:family w:val="auto"/>
    <w:pitch w:val="default"/>
    <w:sig w:usb0="00000003" w:usb1="00000000" w:usb2="00000000" w:usb3="00000000" w:csb0="20000001" w:csb1="00000000"/>
  </w:font>
  <w:font w:name="French Script MT">
    <w:panose1 w:val="03020402040607040605"/>
    <w:charset w:val="00"/>
    <w:family w:val="auto"/>
    <w:pitch w:val="default"/>
    <w:sig w:usb0="00000003" w:usb1="00000000" w:usb2="00000000" w:usb3="00000000" w:csb0="20000001" w:csb1="00000000"/>
  </w:font>
  <w:font w:name="History Personal Use">
    <w:panose1 w:val="00000000000000000000"/>
    <w:charset w:val="00"/>
    <w:family w:val="auto"/>
    <w:pitch w:val="default"/>
    <w:sig w:usb0="00000007" w:usb1="00000000" w:usb2="00000000" w:usb3="00000000" w:csb0="00000003" w:csb1="00000000"/>
  </w:font>
  <w:font w:name="HP Simplified Light">
    <w:panose1 w:val="020B0404020204020204"/>
    <w:charset w:val="00"/>
    <w:family w:val="auto"/>
    <w:pitch w:val="default"/>
    <w:sig w:usb0="A00000AF" w:usb1="5000205B" w:usb2="00000000" w:usb3="00000000" w:csb0="20000093" w:csb1="00000000"/>
  </w:font>
  <w:font w:name="Ink Free">
    <w:panose1 w:val="03080402000500000000"/>
    <w:charset w:val="00"/>
    <w:family w:val="auto"/>
    <w:pitch w:val="default"/>
    <w:sig w:usb0="80000003" w:usb1="00000000" w:usb2="00000000" w:usb3="00000000" w:csb0="00000001" w:csb1="00000000"/>
  </w:font>
  <w:font w:name="Jokerman">
    <w:panose1 w:val="04090605060D06020702"/>
    <w:charset w:val="00"/>
    <w:family w:val="auto"/>
    <w:pitch w:val="default"/>
    <w:sig w:usb0="00000003" w:usb1="00000000" w:usb2="00000000" w:usb3="00000000" w:csb0="20000001" w:csb1="00000000"/>
  </w:font>
  <w:font w:name="Lucida Handwriting">
    <w:panose1 w:val="03010101010101010101"/>
    <w:charset w:val="00"/>
    <w:family w:val="auto"/>
    <w:pitch w:val="default"/>
    <w:sig w:usb0="00000003" w:usb1="00000000" w:usb2="00000000" w:usb3="00000000" w:csb0="2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DA6240"/>
    <w:multiLevelType w:val="singleLevel"/>
    <w:tmpl w:val="95DA6240"/>
    <w:lvl w:ilvl="0" w:tentative="0">
      <w:start w:val="1"/>
      <w:numFmt w:val="decimal"/>
      <w:suff w:val="space"/>
      <w:lvlText w:val="%1)"/>
      <w:lvlJc w:val="left"/>
    </w:lvl>
  </w:abstractNum>
  <w:abstractNum w:abstractNumId="1">
    <w:nsid w:val="9DF7D8DE"/>
    <w:multiLevelType w:val="singleLevel"/>
    <w:tmpl w:val="9DF7D8DE"/>
    <w:lvl w:ilvl="0" w:tentative="0">
      <w:start w:val="1"/>
      <w:numFmt w:val="lowerLetter"/>
      <w:lvlText w:val="%1."/>
      <w:lvlJc w:val="left"/>
      <w:pPr>
        <w:tabs>
          <w:tab w:val="left" w:pos="845"/>
        </w:tabs>
        <w:ind w:left="845" w:leftChars="0" w:hanging="425" w:firstLineChars="0"/>
      </w:pPr>
      <w:rPr>
        <w:rFonts w:hint="default"/>
      </w:rPr>
    </w:lvl>
  </w:abstractNum>
  <w:abstractNum w:abstractNumId="2">
    <w:nsid w:val="ABB38B83"/>
    <w:multiLevelType w:val="singleLevel"/>
    <w:tmpl w:val="ABB38B83"/>
    <w:lvl w:ilvl="0" w:tentative="0">
      <w:start w:val="1"/>
      <w:numFmt w:val="lowerLetter"/>
      <w:lvlText w:val="%1."/>
      <w:lvlJc w:val="left"/>
      <w:pPr>
        <w:tabs>
          <w:tab w:val="left" w:pos="845"/>
        </w:tabs>
        <w:ind w:left="845" w:leftChars="0" w:hanging="425" w:firstLineChars="0"/>
      </w:pPr>
      <w:rPr>
        <w:rFonts w:hint="default"/>
      </w:rPr>
    </w:lvl>
  </w:abstractNum>
  <w:abstractNum w:abstractNumId="3">
    <w:nsid w:val="B52D9A16"/>
    <w:multiLevelType w:val="singleLevel"/>
    <w:tmpl w:val="B52D9A16"/>
    <w:lvl w:ilvl="0" w:tentative="0">
      <w:start w:val="1"/>
      <w:numFmt w:val="lowerLetter"/>
      <w:lvlText w:val="%1."/>
      <w:lvlJc w:val="left"/>
      <w:pPr>
        <w:tabs>
          <w:tab w:val="left" w:pos="845"/>
        </w:tabs>
        <w:ind w:left="845" w:leftChars="0" w:hanging="425" w:firstLineChars="0"/>
      </w:pPr>
      <w:rPr>
        <w:rFonts w:hint="default"/>
      </w:rPr>
    </w:lvl>
  </w:abstractNum>
  <w:abstractNum w:abstractNumId="4">
    <w:nsid w:val="B5A394A0"/>
    <w:multiLevelType w:val="singleLevel"/>
    <w:tmpl w:val="B5A394A0"/>
    <w:lvl w:ilvl="0" w:tentative="0">
      <w:start w:val="1"/>
      <w:numFmt w:val="lowerLetter"/>
      <w:lvlText w:val="%1."/>
      <w:lvlJc w:val="left"/>
      <w:pPr>
        <w:tabs>
          <w:tab w:val="left" w:pos="845"/>
        </w:tabs>
        <w:ind w:left="845" w:leftChars="0" w:hanging="425" w:firstLineChars="0"/>
      </w:pPr>
      <w:rPr>
        <w:rFonts w:hint="default"/>
      </w:rPr>
    </w:lvl>
  </w:abstractNum>
  <w:abstractNum w:abstractNumId="5">
    <w:nsid w:val="BF78E780"/>
    <w:multiLevelType w:val="singleLevel"/>
    <w:tmpl w:val="BF78E780"/>
    <w:lvl w:ilvl="0" w:tentative="0">
      <w:start w:val="1"/>
      <w:numFmt w:val="lowerLetter"/>
      <w:lvlText w:val="%1."/>
      <w:lvlJc w:val="left"/>
      <w:pPr>
        <w:tabs>
          <w:tab w:val="left" w:pos="845"/>
        </w:tabs>
        <w:ind w:left="845" w:leftChars="0" w:hanging="425" w:firstLineChars="0"/>
      </w:pPr>
      <w:rPr>
        <w:rFonts w:hint="default"/>
      </w:rPr>
    </w:lvl>
  </w:abstractNum>
  <w:abstractNum w:abstractNumId="6">
    <w:nsid w:val="C2DE792B"/>
    <w:multiLevelType w:val="singleLevel"/>
    <w:tmpl w:val="C2DE792B"/>
    <w:lvl w:ilvl="0" w:tentative="0">
      <w:start w:val="1"/>
      <w:numFmt w:val="lowerLetter"/>
      <w:lvlText w:val="%1."/>
      <w:lvlJc w:val="left"/>
      <w:pPr>
        <w:tabs>
          <w:tab w:val="left" w:pos="845"/>
        </w:tabs>
        <w:ind w:left="845" w:leftChars="0" w:hanging="425" w:firstLineChars="0"/>
      </w:pPr>
      <w:rPr>
        <w:rFonts w:hint="default"/>
      </w:rPr>
    </w:lvl>
  </w:abstractNum>
  <w:abstractNum w:abstractNumId="7">
    <w:nsid w:val="D88F88E8"/>
    <w:multiLevelType w:val="singleLevel"/>
    <w:tmpl w:val="D88F88E8"/>
    <w:lvl w:ilvl="0" w:tentative="0">
      <w:start w:val="1"/>
      <w:numFmt w:val="lowerLetter"/>
      <w:lvlText w:val="%1."/>
      <w:lvlJc w:val="left"/>
      <w:pPr>
        <w:tabs>
          <w:tab w:val="left" w:pos="845"/>
        </w:tabs>
        <w:ind w:left="845" w:leftChars="0" w:hanging="425" w:firstLineChars="0"/>
      </w:pPr>
      <w:rPr>
        <w:rFonts w:hint="default"/>
      </w:rPr>
    </w:lvl>
  </w:abstractNum>
  <w:abstractNum w:abstractNumId="8">
    <w:nsid w:val="DA3A7B45"/>
    <w:multiLevelType w:val="singleLevel"/>
    <w:tmpl w:val="DA3A7B45"/>
    <w:lvl w:ilvl="0" w:tentative="0">
      <w:start w:val="1"/>
      <w:numFmt w:val="lowerLetter"/>
      <w:lvlText w:val="%1."/>
      <w:lvlJc w:val="left"/>
      <w:pPr>
        <w:tabs>
          <w:tab w:val="left" w:pos="845"/>
        </w:tabs>
        <w:ind w:left="845" w:leftChars="0" w:hanging="425" w:firstLineChars="0"/>
      </w:pPr>
      <w:rPr>
        <w:rFonts w:hint="default"/>
      </w:rPr>
    </w:lvl>
  </w:abstractNum>
  <w:abstractNum w:abstractNumId="9">
    <w:nsid w:val="DC95BB1A"/>
    <w:multiLevelType w:val="singleLevel"/>
    <w:tmpl w:val="DC95BB1A"/>
    <w:lvl w:ilvl="0" w:tentative="0">
      <w:start w:val="1"/>
      <w:numFmt w:val="lowerLetter"/>
      <w:lvlText w:val="%1."/>
      <w:lvlJc w:val="left"/>
      <w:pPr>
        <w:tabs>
          <w:tab w:val="left" w:pos="845"/>
        </w:tabs>
        <w:ind w:left="845" w:leftChars="0" w:hanging="425" w:firstLineChars="0"/>
      </w:pPr>
      <w:rPr>
        <w:rFonts w:hint="default"/>
      </w:rPr>
    </w:lvl>
  </w:abstractNum>
  <w:abstractNum w:abstractNumId="10">
    <w:nsid w:val="E2EDA9C2"/>
    <w:multiLevelType w:val="singleLevel"/>
    <w:tmpl w:val="E2EDA9C2"/>
    <w:lvl w:ilvl="0" w:tentative="0">
      <w:start w:val="1"/>
      <w:numFmt w:val="lowerLetter"/>
      <w:lvlText w:val="%1."/>
      <w:lvlJc w:val="left"/>
      <w:pPr>
        <w:tabs>
          <w:tab w:val="left" w:pos="845"/>
        </w:tabs>
        <w:ind w:left="845" w:leftChars="0" w:hanging="425" w:firstLineChars="0"/>
      </w:pPr>
      <w:rPr>
        <w:rFonts w:hint="default"/>
      </w:rPr>
    </w:lvl>
  </w:abstractNum>
  <w:abstractNum w:abstractNumId="11">
    <w:nsid w:val="E35236D9"/>
    <w:multiLevelType w:val="singleLevel"/>
    <w:tmpl w:val="E35236D9"/>
    <w:lvl w:ilvl="0" w:tentative="0">
      <w:start w:val="1"/>
      <w:numFmt w:val="lowerLetter"/>
      <w:lvlText w:val="%1."/>
      <w:lvlJc w:val="left"/>
      <w:pPr>
        <w:tabs>
          <w:tab w:val="left" w:pos="845"/>
        </w:tabs>
        <w:ind w:left="845" w:leftChars="0" w:hanging="425" w:firstLineChars="0"/>
      </w:pPr>
      <w:rPr>
        <w:rFonts w:hint="default"/>
      </w:rPr>
    </w:lvl>
  </w:abstractNum>
  <w:abstractNum w:abstractNumId="12">
    <w:nsid w:val="E3CBC22E"/>
    <w:multiLevelType w:val="singleLevel"/>
    <w:tmpl w:val="E3CBC22E"/>
    <w:lvl w:ilvl="0" w:tentative="0">
      <w:start w:val="1"/>
      <w:numFmt w:val="lowerLetter"/>
      <w:lvlText w:val="%1."/>
      <w:lvlJc w:val="left"/>
      <w:pPr>
        <w:tabs>
          <w:tab w:val="left" w:pos="845"/>
        </w:tabs>
        <w:ind w:left="845" w:leftChars="0" w:hanging="425" w:firstLineChars="0"/>
      </w:pPr>
      <w:rPr>
        <w:rFonts w:hint="default"/>
      </w:rPr>
    </w:lvl>
  </w:abstractNum>
  <w:abstractNum w:abstractNumId="13">
    <w:nsid w:val="E7FAEC34"/>
    <w:multiLevelType w:val="singleLevel"/>
    <w:tmpl w:val="E7FAEC34"/>
    <w:lvl w:ilvl="0" w:tentative="0">
      <w:start w:val="1"/>
      <w:numFmt w:val="lowerLetter"/>
      <w:lvlText w:val="%1."/>
      <w:lvlJc w:val="left"/>
      <w:pPr>
        <w:tabs>
          <w:tab w:val="left" w:pos="845"/>
        </w:tabs>
        <w:ind w:left="845" w:leftChars="0" w:hanging="425" w:firstLineChars="0"/>
      </w:pPr>
      <w:rPr>
        <w:rFonts w:hint="default"/>
      </w:rPr>
    </w:lvl>
  </w:abstractNum>
  <w:abstractNum w:abstractNumId="14">
    <w:nsid w:val="F9CC185B"/>
    <w:multiLevelType w:val="singleLevel"/>
    <w:tmpl w:val="F9CC185B"/>
    <w:lvl w:ilvl="0" w:tentative="0">
      <w:start w:val="1"/>
      <w:numFmt w:val="lowerLetter"/>
      <w:lvlText w:val="%1."/>
      <w:lvlJc w:val="left"/>
      <w:pPr>
        <w:tabs>
          <w:tab w:val="left" w:pos="845"/>
        </w:tabs>
        <w:ind w:left="845" w:leftChars="0" w:hanging="425" w:firstLineChars="0"/>
      </w:pPr>
      <w:rPr>
        <w:rFonts w:hint="default"/>
      </w:rPr>
    </w:lvl>
  </w:abstractNum>
  <w:abstractNum w:abstractNumId="15">
    <w:nsid w:val="0124199B"/>
    <w:multiLevelType w:val="singleLevel"/>
    <w:tmpl w:val="0124199B"/>
    <w:lvl w:ilvl="0" w:tentative="0">
      <w:start w:val="1"/>
      <w:numFmt w:val="lowerLetter"/>
      <w:lvlText w:val="%1."/>
      <w:lvlJc w:val="left"/>
      <w:pPr>
        <w:tabs>
          <w:tab w:val="left" w:pos="845"/>
        </w:tabs>
        <w:ind w:left="845" w:leftChars="0" w:hanging="425" w:firstLineChars="0"/>
      </w:pPr>
      <w:rPr>
        <w:rFonts w:hint="default"/>
      </w:rPr>
    </w:lvl>
  </w:abstractNum>
  <w:abstractNum w:abstractNumId="16">
    <w:nsid w:val="04FC715D"/>
    <w:multiLevelType w:val="singleLevel"/>
    <w:tmpl w:val="04FC715D"/>
    <w:lvl w:ilvl="0" w:tentative="0">
      <w:start w:val="1"/>
      <w:numFmt w:val="lowerLetter"/>
      <w:lvlText w:val="%1."/>
      <w:lvlJc w:val="left"/>
      <w:pPr>
        <w:tabs>
          <w:tab w:val="left" w:pos="845"/>
        </w:tabs>
        <w:ind w:left="845" w:leftChars="0" w:hanging="425" w:firstLineChars="0"/>
      </w:pPr>
      <w:rPr>
        <w:rFonts w:hint="default"/>
      </w:rPr>
    </w:lvl>
  </w:abstractNum>
  <w:abstractNum w:abstractNumId="17">
    <w:nsid w:val="0B4A8502"/>
    <w:multiLevelType w:val="singleLevel"/>
    <w:tmpl w:val="0B4A8502"/>
    <w:lvl w:ilvl="0" w:tentative="0">
      <w:start w:val="1"/>
      <w:numFmt w:val="lowerLetter"/>
      <w:lvlText w:val="%1."/>
      <w:lvlJc w:val="left"/>
      <w:pPr>
        <w:tabs>
          <w:tab w:val="left" w:pos="845"/>
        </w:tabs>
        <w:ind w:left="845" w:leftChars="0" w:hanging="425" w:firstLineChars="0"/>
      </w:pPr>
      <w:rPr>
        <w:rFonts w:hint="default"/>
      </w:rPr>
    </w:lvl>
  </w:abstractNum>
  <w:abstractNum w:abstractNumId="18">
    <w:nsid w:val="0C39D09A"/>
    <w:multiLevelType w:val="singleLevel"/>
    <w:tmpl w:val="0C39D09A"/>
    <w:lvl w:ilvl="0" w:tentative="0">
      <w:start w:val="1"/>
      <w:numFmt w:val="lowerLetter"/>
      <w:lvlText w:val="%1."/>
      <w:lvlJc w:val="left"/>
      <w:pPr>
        <w:tabs>
          <w:tab w:val="left" w:pos="845"/>
        </w:tabs>
        <w:ind w:left="845" w:leftChars="0" w:hanging="425" w:firstLineChars="0"/>
      </w:pPr>
      <w:rPr>
        <w:rFonts w:hint="default"/>
      </w:rPr>
    </w:lvl>
  </w:abstractNum>
  <w:abstractNum w:abstractNumId="19">
    <w:nsid w:val="10568988"/>
    <w:multiLevelType w:val="singleLevel"/>
    <w:tmpl w:val="10568988"/>
    <w:lvl w:ilvl="0" w:tentative="0">
      <w:start w:val="1"/>
      <w:numFmt w:val="lowerLetter"/>
      <w:lvlText w:val="%1."/>
      <w:lvlJc w:val="left"/>
      <w:pPr>
        <w:tabs>
          <w:tab w:val="left" w:pos="845"/>
        </w:tabs>
        <w:ind w:left="845" w:leftChars="0" w:hanging="425" w:firstLineChars="0"/>
      </w:pPr>
      <w:rPr>
        <w:rFonts w:hint="default"/>
      </w:rPr>
    </w:lvl>
  </w:abstractNum>
  <w:abstractNum w:abstractNumId="20">
    <w:nsid w:val="136E9F8E"/>
    <w:multiLevelType w:val="singleLevel"/>
    <w:tmpl w:val="136E9F8E"/>
    <w:lvl w:ilvl="0" w:tentative="0">
      <w:start w:val="1"/>
      <w:numFmt w:val="lowerLetter"/>
      <w:lvlText w:val="%1."/>
      <w:lvlJc w:val="left"/>
      <w:pPr>
        <w:tabs>
          <w:tab w:val="left" w:pos="845"/>
        </w:tabs>
        <w:ind w:left="845" w:leftChars="0" w:hanging="425" w:firstLineChars="0"/>
      </w:pPr>
      <w:rPr>
        <w:rFonts w:hint="default"/>
      </w:rPr>
    </w:lvl>
  </w:abstractNum>
  <w:abstractNum w:abstractNumId="21">
    <w:nsid w:val="15C8F70B"/>
    <w:multiLevelType w:val="singleLevel"/>
    <w:tmpl w:val="15C8F70B"/>
    <w:lvl w:ilvl="0" w:tentative="0">
      <w:start w:val="1"/>
      <w:numFmt w:val="lowerLetter"/>
      <w:lvlText w:val="%1."/>
      <w:lvlJc w:val="left"/>
      <w:pPr>
        <w:tabs>
          <w:tab w:val="left" w:pos="845"/>
        </w:tabs>
        <w:ind w:left="845" w:leftChars="0" w:hanging="425" w:firstLineChars="0"/>
      </w:pPr>
      <w:rPr>
        <w:rFonts w:hint="default"/>
      </w:rPr>
    </w:lvl>
  </w:abstractNum>
  <w:abstractNum w:abstractNumId="22">
    <w:nsid w:val="16F26E51"/>
    <w:multiLevelType w:val="singleLevel"/>
    <w:tmpl w:val="16F26E51"/>
    <w:lvl w:ilvl="0" w:tentative="0">
      <w:start w:val="1"/>
      <w:numFmt w:val="lowerLetter"/>
      <w:lvlText w:val="%1."/>
      <w:lvlJc w:val="left"/>
      <w:pPr>
        <w:tabs>
          <w:tab w:val="left" w:pos="845"/>
        </w:tabs>
        <w:ind w:left="845" w:leftChars="0" w:hanging="425" w:firstLineChars="0"/>
      </w:pPr>
      <w:rPr>
        <w:rFonts w:hint="default"/>
      </w:rPr>
    </w:lvl>
  </w:abstractNum>
  <w:abstractNum w:abstractNumId="23">
    <w:nsid w:val="1BFED352"/>
    <w:multiLevelType w:val="singleLevel"/>
    <w:tmpl w:val="1BFED352"/>
    <w:lvl w:ilvl="0" w:tentative="0">
      <w:start w:val="1"/>
      <w:numFmt w:val="lowerLetter"/>
      <w:lvlText w:val="%1."/>
      <w:lvlJc w:val="left"/>
      <w:pPr>
        <w:tabs>
          <w:tab w:val="left" w:pos="845"/>
        </w:tabs>
        <w:ind w:left="845" w:leftChars="0" w:hanging="425" w:firstLineChars="0"/>
      </w:pPr>
      <w:rPr>
        <w:rFonts w:hint="default"/>
      </w:rPr>
    </w:lvl>
  </w:abstractNum>
  <w:abstractNum w:abstractNumId="24">
    <w:nsid w:val="1CDE0916"/>
    <w:multiLevelType w:val="singleLevel"/>
    <w:tmpl w:val="1CDE0916"/>
    <w:lvl w:ilvl="0" w:tentative="0">
      <w:start w:val="1"/>
      <w:numFmt w:val="lowerLetter"/>
      <w:lvlText w:val="%1."/>
      <w:lvlJc w:val="left"/>
      <w:pPr>
        <w:tabs>
          <w:tab w:val="left" w:pos="845"/>
        </w:tabs>
        <w:ind w:left="845" w:leftChars="0" w:hanging="425" w:firstLineChars="0"/>
      </w:pPr>
      <w:rPr>
        <w:rFonts w:hint="default"/>
      </w:rPr>
    </w:lvl>
  </w:abstractNum>
  <w:abstractNum w:abstractNumId="25">
    <w:nsid w:val="21F3628E"/>
    <w:multiLevelType w:val="singleLevel"/>
    <w:tmpl w:val="21F3628E"/>
    <w:lvl w:ilvl="0" w:tentative="0">
      <w:start w:val="1"/>
      <w:numFmt w:val="lowerLetter"/>
      <w:lvlText w:val="%1."/>
      <w:lvlJc w:val="left"/>
      <w:pPr>
        <w:tabs>
          <w:tab w:val="left" w:pos="845"/>
        </w:tabs>
        <w:ind w:left="845" w:leftChars="0" w:hanging="425" w:firstLineChars="0"/>
      </w:pPr>
      <w:rPr>
        <w:rFonts w:hint="default"/>
      </w:rPr>
    </w:lvl>
  </w:abstractNum>
  <w:abstractNum w:abstractNumId="26">
    <w:nsid w:val="262B85AF"/>
    <w:multiLevelType w:val="singleLevel"/>
    <w:tmpl w:val="262B85AF"/>
    <w:lvl w:ilvl="0" w:tentative="0">
      <w:start w:val="1"/>
      <w:numFmt w:val="lowerLetter"/>
      <w:lvlText w:val="%1."/>
      <w:lvlJc w:val="left"/>
      <w:pPr>
        <w:tabs>
          <w:tab w:val="left" w:pos="845"/>
        </w:tabs>
        <w:ind w:left="845" w:leftChars="0" w:hanging="425" w:firstLineChars="0"/>
      </w:pPr>
      <w:rPr>
        <w:rFonts w:hint="default"/>
      </w:rPr>
    </w:lvl>
  </w:abstractNum>
  <w:abstractNum w:abstractNumId="27">
    <w:nsid w:val="28F0D176"/>
    <w:multiLevelType w:val="singleLevel"/>
    <w:tmpl w:val="28F0D176"/>
    <w:lvl w:ilvl="0" w:tentative="0">
      <w:start w:val="1"/>
      <w:numFmt w:val="lowerLetter"/>
      <w:lvlText w:val="%1."/>
      <w:lvlJc w:val="left"/>
      <w:pPr>
        <w:tabs>
          <w:tab w:val="left" w:pos="845"/>
        </w:tabs>
        <w:ind w:left="845" w:leftChars="0" w:hanging="425" w:firstLineChars="0"/>
      </w:pPr>
      <w:rPr>
        <w:rFonts w:hint="default"/>
      </w:rPr>
    </w:lvl>
  </w:abstractNum>
  <w:abstractNum w:abstractNumId="28">
    <w:nsid w:val="3099BDC7"/>
    <w:multiLevelType w:val="multilevel"/>
    <w:tmpl w:val="3099BDC7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3284DB9E"/>
    <w:multiLevelType w:val="singleLevel"/>
    <w:tmpl w:val="3284DB9E"/>
    <w:lvl w:ilvl="0" w:tentative="0">
      <w:start w:val="1"/>
      <w:numFmt w:val="lowerLetter"/>
      <w:lvlText w:val="%1."/>
      <w:lvlJc w:val="left"/>
      <w:pPr>
        <w:tabs>
          <w:tab w:val="left" w:pos="845"/>
        </w:tabs>
        <w:ind w:left="845" w:leftChars="0" w:hanging="425" w:firstLineChars="0"/>
      </w:pPr>
      <w:rPr>
        <w:rFonts w:hint="default"/>
      </w:rPr>
    </w:lvl>
  </w:abstractNum>
  <w:abstractNum w:abstractNumId="30">
    <w:nsid w:val="34397919"/>
    <w:multiLevelType w:val="singleLevel"/>
    <w:tmpl w:val="34397919"/>
    <w:lvl w:ilvl="0" w:tentative="0">
      <w:start w:val="1"/>
      <w:numFmt w:val="lowerLetter"/>
      <w:lvlText w:val="%1."/>
      <w:lvlJc w:val="left"/>
      <w:pPr>
        <w:tabs>
          <w:tab w:val="left" w:pos="845"/>
        </w:tabs>
        <w:ind w:left="845" w:leftChars="0" w:hanging="425" w:firstLineChars="0"/>
      </w:pPr>
      <w:rPr>
        <w:rFonts w:hint="default"/>
      </w:rPr>
    </w:lvl>
  </w:abstractNum>
  <w:abstractNum w:abstractNumId="31">
    <w:nsid w:val="3487AAB6"/>
    <w:multiLevelType w:val="singleLevel"/>
    <w:tmpl w:val="3487AAB6"/>
    <w:lvl w:ilvl="0" w:tentative="0">
      <w:start w:val="1"/>
      <w:numFmt w:val="lowerLetter"/>
      <w:lvlText w:val="%1."/>
      <w:lvlJc w:val="left"/>
      <w:pPr>
        <w:tabs>
          <w:tab w:val="left" w:pos="845"/>
        </w:tabs>
        <w:ind w:left="845" w:leftChars="0" w:hanging="425" w:firstLineChars="0"/>
      </w:pPr>
      <w:rPr>
        <w:rFonts w:hint="default"/>
      </w:rPr>
    </w:lvl>
  </w:abstractNum>
  <w:abstractNum w:abstractNumId="32">
    <w:nsid w:val="388A5C96"/>
    <w:multiLevelType w:val="singleLevel"/>
    <w:tmpl w:val="388A5C96"/>
    <w:lvl w:ilvl="0" w:tentative="0">
      <w:start w:val="1"/>
      <w:numFmt w:val="lowerLetter"/>
      <w:lvlText w:val="%1."/>
      <w:lvlJc w:val="left"/>
      <w:pPr>
        <w:tabs>
          <w:tab w:val="left" w:pos="845"/>
        </w:tabs>
        <w:ind w:left="845" w:leftChars="0" w:hanging="425" w:firstLineChars="0"/>
      </w:pPr>
      <w:rPr>
        <w:rFonts w:hint="default"/>
      </w:rPr>
    </w:lvl>
  </w:abstractNum>
  <w:abstractNum w:abstractNumId="33">
    <w:nsid w:val="4B0955D4"/>
    <w:multiLevelType w:val="singleLevel"/>
    <w:tmpl w:val="4B0955D4"/>
    <w:lvl w:ilvl="0" w:tentative="0">
      <w:start w:val="1"/>
      <w:numFmt w:val="lowerLetter"/>
      <w:lvlText w:val="%1."/>
      <w:lvlJc w:val="left"/>
      <w:pPr>
        <w:tabs>
          <w:tab w:val="left" w:pos="845"/>
        </w:tabs>
        <w:ind w:left="845" w:leftChars="0" w:hanging="425" w:firstLineChars="0"/>
      </w:pPr>
      <w:rPr>
        <w:rFonts w:hint="default"/>
      </w:rPr>
    </w:lvl>
  </w:abstractNum>
  <w:abstractNum w:abstractNumId="34">
    <w:nsid w:val="4C0196B5"/>
    <w:multiLevelType w:val="singleLevel"/>
    <w:tmpl w:val="4C0196B5"/>
    <w:lvl w:ilvl="0" w:tentative="0">
      <w:start w:val="1"/>
      <w:numFmt w:val="lowerLetter"/>
      <w:lvlText w:val="%1."/>
      <w:lvlJc w:val="left"/>
      <w:pPr>
        <w:tabs>
          <w:tab w:val="left" w:pos="845"/>
        </w:tabs>
        <w:ind w:left="845" w:leftChars="0" w:hanging="425" w:firstLineChars="0"/>
      </w:pPr>
      <w:rPr>
        <w:rFonts w:hint="default"/>
      </w:rPr>
    </w:lvl>
  </w:abstractNum>
  <w:abstractNum w:abstractNumId="35">
    <w:nsid w:val="67D73CA0"/>
    <w:multiLevelType w:val="singleLevel"/>
    <w:tmpl w:val="67D73CA0"/>
    <w:lvl w:ilvl="0" w:tentative="0">
      <w:start w:val="1"/>
      <w:numFmt w:val="lowerLetter"/>
      <w:lvlText w:val="%1."/>
      <w:lvlJc w:val="left"/>
      <w:pPr>
        <w:tabs>
          <w:tab w:val="left" w:pos="845"/>
        </w:tabs>
        <w:ind w:left="845" w:leftChars="0" w:hanging="425" w:firstLineChars="0"/>
      </w:pPr>
      <w:rPr>
        <w:rFonts w:hint="default"/>
      </w:rPr>
    </w:lvl>
  </w:abstractNum>
  <w:abstractNum w:abstractNumId="36">
    <w:nsid w:val="6D4FE046"/>
    <w:multiLevelType w:val="singleLevel"/>
    <w:tmpl w:val="6D4FE046"/>
    <w:lvl w:ilvl="0" w:tentative="0">
      <w:start w:val="1"/>
      <w:numFmt w:val="lowerLetter"/>
      <w:lvlText w:val="%1."/>
      <w:lvlJc w:val="left"/>
      <w:pPr>
        <w:tabs>
          <w:tab w:val="left" w:pos="845"/>
        </w:tabs>
        <w:ind w:left="845" w:leftChars="0" w:hanging="425" w:firstLineChars="0"/>
      </w:pPr>
      <w:rPr>
        <w:rFonts w:hint="default"/>
      </w:rPr>
    </w:lvl>
  </w:abstractNum>
  <w:num w:numId="1">
    <w:abstractNumId w:val="28"/>
  </w:num>
  <w:num w:numId="2">
    <w:abstractNumId w:val="1"/>
  </w:num>
  <w:num w:numId="3">
    <w:abstractNumId w:val="22"/>
  </w:num>
  <w:num w:numId="4">
    <w:abstractNumId w:val="2"/>
  </w:num>
  <w:num w:numId="5">
    <w:abstractNumId w:val="19"/>
  </w:num>
  <w:num w:numId="6">
    <w:abstractNumId w:val="5"/>
  </w:num>
  <w:num w:numId="7">
    <w:abstractNumId w:val="34"/>
  </w:num>
  <w:num w:numId="8">
    <w:abstractNumId w:val="23"/>
  </w:num>
  <w:num w:numId="9">
    <w:abstractNumId w:val="3"/>
  </w:num>
  <w:num w:numId="10">
    <w:abstractNumId w:val="35"/>
  </w:num>
  <w:num w:numId="11">
    <w:abstractNumId w:val="7"/>
  </w:num>
  <w:num w:numId="12">
    <w:abstractNumId w:val="27"/>
  </w:num>
  <w:num w:numId="13">
    <w:abstractNumId w:val="10"/>
  </w:num>
  <w:num w:numId="14">
    <w:abstractNumId w:val="6"/>
  </w:num>
  <w:num w:numId="15">
    <w:abstractNumId w:val="16"/>
  </w:num>
  <w:num w:numId="16">
    <w:abstractNumId w:val="11"/>
  </w:num>
  <w:num w:numId="17">
    <w:abstractNumId w:val="29"/>
  </w:num>
  <w:num w:numId="18">
    <w:abstractNumId w:val="4"/>
  </w:num>
  <w:num w:numId="19">
    <w:abstractNumId w:val="0"/>
  </w:num>
  <w:num w:numId="20">
    <w:abstractNumId w:val="8"/>
  </w:num>
  <w:num w:numId="21">
    <w:abstractNumId w:val="13"/>
  </w:num>
  <w:num w:numId="22">
    <w:abstractNumId w:val="12"/>
  </w:num>
  <w:num w:numId="23">
    <w:abstractNumId w:val="25"/>
  </w:num>
  <w:num w:numId="24">
    <w:abstractNumId w:val="9"/>
  </w:num>
  <w:num w:numId="25">
    <w:abstractNumId w:val="33"/>
  </w:num>
  <w:num w:numId="26">
    <w:abstractNumId w:val="24"/>
  </w:num>
  <w:num w:numId="27">
    <w:abstractNumId w:val="32"/>
  </w:num>
  <w:num w:numId="28">
    <w:abstractNumId w:val="21"/>
  </w:num>
  <w:num w:numId="29">
    <w:abstractNumId w:val="14"/>
  </w:num>
  <w:num w:numId="30">
    <w:abstractNumId w:val="26"/>
  </w:num>
  <w:num w:numId="31">
    <w:abstractNumId w:val="15"/>
  </w:num>
  <w:num w:numId="32">
    <w:abstractNumId w:val="30"/>
  </w:num>
  <w:num w:numId="33">
    <w:abstractNumId w:val="31"/>
  </w:num>
  <w:num w:numId="34">
    <w:abstractNumId w:val="17"/>
  </w:num>
  <w:num w:numId="35">
    <w:abstractNumId w:val="36"/>
  </w:num>
  <w:num w:numId="36">
    <w:abstractNumId w:val="18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bordersDoNotSurroundHeader w:val="0"/>
  <w:bordersDoNotSurroundFooter w:val="0"/>
  <w:documentProtection w:enforcement="0"/>
  <w:defaultTabStop w:val="720"/>
  <w:drawingGridHorizontalSpacing w:val="10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127"/>
    <w:rsid w:val="0000281A"/>
    <w:rsid w:val="00003974"/>
    <w:rsid w:val="0000427B"/>
    <w:rsid w:val="0000464C"/>
    <w:rsid w:val="00010809"/>
    <w:rsid w:val="000109AF"/>
    <w:rsid w:val="00011FBF"/>
    <w:rsid w:val="00012726"/>
    <w:rsid w:val="00012D93"/>
    <w:rsid w:val="00016F97"/>
    <w:rsid w:val="00017187"/>
    <w:rsid w:val="00022F3C"/>
    <w:rsid w:val="00025140"/>
    <w:rsid w:val="00026625"/>
    <w:rsid w:val="00026CC7"/>
    <w:rsid w:val="000279B7"/>
    <w:rsid w:val="000319EA"/>
    <w:rsid w:val="00033BA6"/>
    <w:rsid w:val="000409DA"/>
    <w:rsid w:val="00042576"/>
    <w:rsid w:val="000435E1"/>
    <w:rsid w:val="0004485F"/>
    <w:rsid w:val="00050747"/>
    <w:rsid w:val="0005287A"/>
    <w:rsid w:val="000528D0"/>
    <w:rsid w:val="000553A6"/>
    <w:rsid w:val="0006013F"/>
    <w:rsid w:val="00060B58"/>
    <w:rsid w:val="00061241"/>
    <w:rsid w:val="00062097"/>
    <w:rsid w:val="0006445B"/>
    <w:rsid w:val="00066099"/>
    <w:rsid w:val="00066BA6"/>
    <w:rsid w:val="0006773E"/>
    <w:rsid w:val="00067B15"/>
    <w:rsid w:val="00071B6F"/>
    <w:rsid w:val="000729F4"/>
    <w:rsid w:val="00072D28"/>
    <w:rsid w:val="000742EA"/>
    <w:rsid w:val="00074809"/>
    <w:rsid w:val="00082673"/>
    <w:rsid w:val="00084526"/>
    <w:rsid w:val="0008460D"/>
    <w:rsid w:val="00085D79"/>
    <w:rsid w:val="000869E6"/>
    <w:rsid w:val="00086F59"/>
    <w:rsid w:val="000900F0"/>
    <w:rsid w:val="000902BD"/>
    <w:rsid w:val="000903A1"/>
    <w:rsid w:val="000904CC"/>
    <w:rsid w:val="0009100C"/>
    <w:rsid w:val="00091FE4"/>
    <w:rsid w:val="00096FBB"/>
    <w:rsid w:val="000973AF"/>
    <w:rsid w:val="000A1DE5"/>
    <w:rsid w:val="000A2366"/>
    <w:rsid w:val="000A65A1"/>
    <w:rsid w:val="000A69A2"/>
    <w:rsid w:val="000B01DE"/>
    <w:rsid w:val="000B02F9"/>
    <w:rsid w:val="000B24E0"/>
    <w:rsid w:val="000B40D8"/>
    <w:rsid w:val="000B4578"/>
    <w:rsid w:val="000B69D1"/>
    <w:rsid w:val="000B6DD8"/>
    <w:rsid w:val="000C0CB5"/>
    <w:rsid w:val="000C2015"/>
    <w:rsid w:val="000C424E"/>
    <w:rsid w:val="000C4833"/>
    <w:rsid w:val="000C7BE7"/>
    <w:rsid w:val="000D00E1"/>
    <w:rsid w:val="000D0923"/>
    <w:rsid w:val="000D5D44"/>
    <w:rsid w:val="000E062D"/>
    <w:rsid w:val="000E1407"/>
    <w:rsid w:val="000E27C0"/>
    <w:rsid w:val="000E7550"/>
    <w:rsid w:val="000E75EE"/>
    <w:rsid w:val="000F6502"/>
    <w:rsid w:val="000F6685"/>
    <w:rsid w:val="00103F17"/>
    <w:rsid w:val="00104200"/>
    <w:rsid w:val="00106AB2"/>
    <w:rsid w:val="001137DC"/>
    <w:rsid w:val="00114BC1"/>
    <w:rsid w:val="00115601"/>
    <w:rsid w:val="00116D42"/>
    <w:rsid w:val="00121025"/>
    <w:rsid w:val="001259BC"/>
    <w:rsid w:val="00127F9F"/>
    <w:rsid w:val="00131156"/>
    <w:rsid w:val="00131DB7"/>
    <w:rsid w:val="00134727"/>
    <w:rsid w:val="00135FF0"/>
    <w:rsid w:val="001406DA"/>
    <w:rsid w:val="00141EAA"/>
    <w:rsid w:val="001432B0"/>
    <w:rsid w:val="001439D4"/>
    <w:rsid w:val="00144EF4"/>
    <w:rsid w:val="00147E75"/>
    <w:rsid w:val="00151B9D"/>
    <w:rsid w:val="001545E3"/>
    <w:rsid w:val="00155684"/>
    <w:rsid w:val="00155BBC"/>
    <w:rsid w:val="00160511"/>
    <w:rsid w:val="001606ED"/>
    <w:rsid w:val="00162F37"/>
    <w:rsid w:val="00164EDE"/>
    <w:rsid w:val="001670E5"/>
    <w:rsid w:val="001704EB"/>
    <w:rsid w:val="00170D5D"/>
    <w:rsid w:val="0017642F"/>
    <w:rsid w:val="00176486"/>
    <w:rsid w:val="00176847"/>
    <w:rsid w:val="00181EBD"/>
    <w:rsid w:val="00187D5A"/>
    <w:rsid w:val="00190591"/>
    <w:rsid w:val="00190BF2"/>
    <w:rsid w:val="001912CC"/>
    <w:rsid w:val="0019144D"/>
    <w:rsid w:val="00194D81"/>
    <w:rsid w:val="001964E8"/>
    <w:rsid w:val="00196545"/>
    <w:rsid w:val="00196CF1"/>
    <w:rsid w:val="00196D29"/>
    <w:rsid w:val="001A759C"/>
    <w:rsid w:val="001B2805"/>
    <w:rsid w:val="001B72D6"/>
    <w:rsid w:val="001C08ED"/>
    <w:rsid w:val="001C23A6"/>
    <w:rsid w:val="001C7FE1"/>
    <w:rsid w:val="001D1827"/>
    <w:rsid w:val="001E11B4"/>
    <w:rsid w:val="001E457A"/>
    <w:rsid w:val="001F20E4"/>
    <w:rsid w:val="001F2BE3"/>
    <w:rsid w:val="001F4614"/>
    <w:rsid w:val="001F4B1F"/>
    <w:rsid w:val="001F4F6D"/>
    <w:rsid w:val="001F5390"/>
    <w:rsid w:val="001F629C"/>
    <w:rsid w:val="001F6328"/>
    <w:rsid w:val="0020045C"/>
    <w:rsid w:val="00200791"/>
    <w:rsid w:val="00203E00"/>
    <w:rsid w:val="00206686"/>
    <w:rsid w:val="00206A2B"/>
    <w:rsid w:val="00211772"/>
    <w:rsid w:val="00211D7D"/>
    <w:rsid w:val="002120C7"/>
    <w:rsid w:val="00214C4B"/>
    <w:rsid w:val="00214F58"/>
    <w:rsid w:val="0021680A"/>
    <w:rsid w:val="00220942"/>
    <w:rsid w:val="0022508E"/>
    <w:rsid w:val="00226765"/>
    <w:rsid w:val="00227953"/>
    <w:rsid w:val="00227A41"/>
    <w:rsid w:val="002328FF"/>
    <w:rsid w:val="00234723"/>
    <w:rsid w:val="00241579"/>
    <w:rsid w:val="002436C7"/>
    <w:rsid w:val="00247194"/>
    <w:rsid w:val="00247ECE"/>
    <w:rsid w:val="002502A8"/>
    <w:rsid w:val="00251449"/>
    <w:rsid w:val="00254270"/>
    <w:rsid w:val="00256A1A"/>
    <w:rsid w:val="00257369"/>
    <w:rsid w:val="00263952"/>
    <w:rsid w:val="0026404A"/>
    <w:rsid w:val="00265817"/>
    <w:rsid w:val="002666AF"/>
    <w:rsid w:val="00271977"/>
    <w:rsid w:val="0027410F"/>
    <w:rsid w:val="00274E47"/>
    <w:rsid w:val="002813CB"/>
    <w:rsid w:val="00282EB0"/>
    <w:rsid w:val="002830D7"/>
    <w:rsid w:val="00286CDC"/>
    <w:rsid w:val="00287BDD"/>
    <w:rsid w:val="002910AA"/>
    <w:rsid w:val="002911A6"/>
    <w:rsid w:val="00293654"/>
    <w:rsid w:val="00294422"/>
    <w:rsid w:val="00295606"/>
    <w:rsid w:val="002A08B1"/>
    <w:rsid w:val="002A20AA"/>
    <w:rsid w:val="002A391A"/>
    <w:rsid w:val="002A520E"/>
    <w:rsid w:val="002B5AA8"/>
    <w:rsid w:val="002B6E1C"/>
    <w:rsid w:val="002C040F"/>
    <w:rsid w:val="002C0FD3"/>
    <w:rsid w:val="002C2B3F"/>
    <w:rsid w:val="002D1196"/>
    <w:rsid w:val="002D20DC"/>
    <w:rsid w:val="002D5466"/>
    <w:rsid w:val="002D5B2A"/>
    <w:rsid w:val="002E4DE1"/>
    <w:rsid w:val="002E5B53"/>
    <w:rsid w:val="002F1BC1"/>
    <w:rsid w:val="002F3571"/>
    <w:rsid w:val="002F4625"/>
    <w:rsid w:val="00301AA5"/>
    <w:rsid w:val="00301CCA"/>
    <w:rsid w:val="00301D5F"/>
    <w:rsid w:val="00301FE7"/>
    <w:rsid w:val="00302986"/>
    <w:rsid w:val="0030640E"/>
    <w:rsid w:val="0031150F"/>
    <w:rsid w:val="0031600A"/>
    <w:rsid w:val="00317A7F"/>
    <w:rsid w:val="00320C7E"/>
    <w:rsid w:val="0032314E"/>
    <w:rsid w:val="0033254F"/>
    <w:rsid w:val="00332ACF"/>
    <w:rsid w:val="00333CCD"/>
    <w:rsid w:val="00335C1C"/>
    <w:rsid w:val="0033639C"/>
    <w:rsid w:val="003404EE"/>
    <w:rsid w:val="003406E8"/>
    <w:rsid w:val="00346707"/>
    <w:rsid w:val="00350872"/>
    <w:rsid w:val="00350E0B"/>
    <w:rsid w:val="00351DA7"/>
    <w:rsid w:val="003541E3"/>
    <w:rsid w:val="00356677"/>
    <w:rsid w:val="0035788A"/>
    <w:rsid w:val="00357A47"/>
    <w:rsid w:val="00357CCC"/>
    <w:rsid w:val="003717E3"/>
    <w:rsid w:val="00373036"/>
    <w:rsid w:val="003732A9"/>
    <w:rsid w:val="00375E64"/>
    <w:rsid w:val="00376B01"/>
    <w:rsid w:val="00377619"/>
    <w:rsid w:val="0038282B"/>
    <w:rsid w:val="00385910"/>
    <w:rsid w:val="00386109"/>
    <w:rsid w:val="003872CC"/>
    <w:rsid w:val="003903DB"/>
    <w:rsid w:val="003964E8"/>
    <w:rsid w:val="003A0108"/>
    <w:rsid w:val="003A35D3"/>
    <w:rsid w:val="003A3D69"/>
    <w:rsid w:val="003A447F"/>
    <w:rsid w:val="003A4A3C"/>
    <w:rsid w:val="003A56CD"/>
    <w:rsid w:val="003A5902"/>
    <w:rsid w:val="003A72C0"/>
    <w:rsid w:val="003B5816"/>
    <w:rsid w:val="003C08F8"/>
    <w:rsid w:val="003C2EA9"/>
    <w:rsid w:val="003C4F80"/>
    <w:rsid w:val="003C6702"/>
    <w:rsid w:val="003C760D"/>
    <w:rsid w:val="003C7736"/>
    <w:rsid w:val="003D03E7"/>
    <w:rsid w:val="003D3063"/>
    <w:rsid w:val="003D35D1"/>
    <w:rsid w:val="003D3938"/>
    <w:rsid w:val="003D765C"/>
    <w:rsid w:val="003E21DF"/>
    <w:rsid w:val="003E283F"/>
    <w:rsid w:val="003E4D12"/>
    <w:rsid w:val="003F2646"/>
    <w:rsid w:val="003F5D85"/>
    <w:rsid w:val="003F6992"/>
    <w:rsid w:val="004033C6"/>
    <w:rsid w:val="0040399F"/>
    <w:rsid w:val="00404649"/>
    <w:rsid w:val="00404FF4"/>
    <w:rsid w:val="0040631B"/>
    <w:rsid w:val="00406EC0"/>
    <w:rsid w:val="00410C66"/>
    <w:rsid w:val="00415F9C"/>
    <w:rsid w:val="00421243"/>
    <w:rsid w:val="00426EA3"/>
    <w:rsid w:val="00427241"/>
    <w:rsid w:val="00432782"/>
    <w:rsid w:val="00432BAD"/>
    <w:rsid w:val="004341C8"/>
    <w:rsid w:val="00434748"/>
    <w:rsid w:val="0043492A"/>
    <w:rsid w:val="0043781D"/>
    <w:rsid w:val="00437FB9"/>
    <w:rsid w:val="00440465"/>
    <w:rsid w:val="00440FB2"/>
    <w:rsid w:val="004428FC"/>
    <w:rsid w:val="00442E11"/>
    <w:rsid w:val="004434FD"/>
    <w:rsid w:val="00444FAF"/>
    <w:rsid w:val="00446811"/>
    <w:rsid w:val="0045134F"/>
    <w:rsid w:val="0045214C"/>
    <w:rsid w:val="00452EF1"/>
    <w:rsid w:val="00453D78"/>
    <w:rsid w:val="004543C0"/>
    <w:rsid w:val="00454D25"/>
    <w:rsid w:val="00455E89"/>
    <w:rsid w:val="00456EC9"/>
    <w:rsid w:val="004579C8"/>
    <w:rsid w:val="00470C6B"/>
    <w:rsid w:val="004715A6"/>
    <w:rsid w:val="00474F83"/>
    <w:rsid w:val="0047562F"/>
    <w:rsid w:val="00476195"/>
    <w:rsid w:val="0048226E"/>
    <w:rsid w:val="0048284B"/>
    <w:rsid w:val="004838BD"/>
    <w:rsid w:val="00483E11"/>
    <w:rsid w:val="004865A0"/>
    <w:rsid w:val="004867DD"/>
    <w:rsid w:val="00486F70"/>
    <w:rsid w:val="00487526"/>
    <w:rsid w:val="0048765F"/>
    <w:rsid w:val="00492AEF"/>
    <w:rsid w:val="00496F60"/>
    <w:rsid w:val="004A1640"/>
    <w:rsid w:val="004A33A2"/>
    <w:rsid w:val="004A480A"/>
    <w:rsid w:val="004A6B56"/>
    <w:rsid w:val="004A787C"/>
    <w:rsid w:val="004B0B01"/>
    <w:rsid w:val="004B2923"/>
    <w:rsid w:val="004B292F"/>
    <w:rsid w:val="004B3947"/>
    <w:rsid w:val="004B6006"/>
    <w:rsid w:val="004B72FC"/>
    <w:rsid w:val="004C1354"/>
    <w:rsid w:val="004C4407"/>
    <w:rsid w:val="004C60F7"/>
    <w:rsid w:val="004C61B3"/>
    <w:rsid w:val="004C74BA"/>
    <w:rsid w:val="004D42A9"/>
    <w:rsid w:val="004D77B5"/>
    <w:rsid w:val="004E0296"/>
    <w:rsid w:val="004E1845"/>
    <w:rsid w:val="004E2570"/>
    <w:rsid w:val="004E28B5"/>
    <w:rsid w:val="004E2A62"/>
    <w:rsid w:val="004E2DBB"/>
    <w:rsid w:val="004E4389"/>
    <w:rsid w:val="004E5C05"/>
    <w:rsid w:val="004F4095"/>
    <w:rsid w:val="00502227"/>
    <w:rsid w:val="00502779"/>
    <w:rsid w:val="00504219"/>
    <w:rsid w:val="00506CCC"/>
    <w:rsid w:val="005112EE"/>
    <w:rsid w:val="00513506"/>
    <w:rsid w:val="00513884"/>
    <w:rsid w:val="0051434B"/>
    <w:rsid w:val="00514B37"/>
    <w:rsid w:val="00517027"/>
    <w:rsid w:val="005177A6"/>
    <w:rsid w:val="00520ECD"/>
    <w:rsid w:val="0052197C"/>
    <w:rsid w:val="00521C59"/>
    <w:rsid w:val="0052220E"/>
    <w:rsid w:val="005232E2"/>
    <w:rsid w:val="00526F6A"/>
    <w:rsid w:val="00527E95"/>
    <w:rsid w:val="0053053F"/>
    <w:rsid w:val="00534713"/>
    <w:rsid w:val="00535879"/>
    <w:rsid w:val="00537ED9"/>
    <w:rsid w:val="00544226"/>
    <w:rsid w:val="005467D4"/>
    <w:rsid w:val="0054717C"/>
    <w:rsid w:val="005537E9"/>
    <w:rsid w:val="0055430F"/>
    <w:rsid w:val="00554E34"/>
    <w:rsid w:val="00555F63"/>
    <w:rsid w:val="00556564"/>
    <w:rsid w:val="0055752F"/>
    <w:rsid w:val="005601BE"/>
    <w:rsid w:val="00561049"/>
    <w:rsid w:val="005618A3"/>
    <w:rsid w:val="00562DF5"/>
    <w:rsid w:val="005637EF"/>
    <w:rsid w:val="00564B91"/>
    <w:rsid w:val="00565DDD"/>
    <w:rsid w:val="00572459"/>
    <w:rsid w:val="00575741"/>
    <w:rsid w:val="00576DF7"/>
    <w:rsid w:val="00580332"/>
    <w:rsid w:val="00581422"/>
    <w:rsid w:val="00586AB6"/>
    <w:rsid w:val="00587262"/>
    <w:rsid w:val="00591C33"/>
    <w:rsid w:val="00592043"/>
    <w:rsid w:val="00592A3A"/>
    <w:rsid w:val="00593BC1"/>
    <w:rsid w:val="005971D8"/>
    <w:rsid w:val="005A12CD"/>
    <w:rsid w:val="005A5EDE"/>
    <w:rsid w:val="005A6796"/>
    <w:rsid w:val="005B0154"/>
    <w:rsid w:val="005B171B"/>
    <w:rsid w:val="005B32B6"/>
    <w:rsid w:val="005C0D9E"/>
    <w:rsid w:val="005C1B3C"/>
    <w:rsid w:val="005C44C3"/>
    <w:rsid w:val="005D13B3"/>
    <w:rsid w:val="005D1A70"/>
    <w:rsid w:val="005D1B33"/>
    <w:rsid w:val="005D2DAB"/>
    <w:rsid w:val="005D5751"/>
    <w:rsid w:val="005D6ED3"/>
    <w:rsid w:val="005E10FF"/>
    <w:rsid w:val="005E7459"/>
    <w:rsid w:val="005E7EEE"/>
    <w:rsid w:val="005F05A5"/>
    <w:rsid w:val="005F4608"/>
    <w:rsid w:val="005F58E3"/>
    <w:rsid w:val="005F5F75"/>
    <w:rsid w:val="00601B7B"/>
    <w:rsid w:val="00601EBC"/>
    <w:rsid w:val="00604375"/>
    <w:rsid w:val="00604F8F"/>
    <w:rsid w:val="00605BC4"/>
    <w:rsid w:val="00611853"/>
    <w:rsid w:val="00613E96"/>
    <w:rsid w:val="0061518E"/>
    <w:rsid w:val="00615A8F"/>
    <w:rsid w:val="00615DC5"/>
    <w:rsid w:val="00616E42"/>
    <w:rsid w:val="00616E88"/>
    <w:rsid w:val="00620E00"/>
    <w:rsid w:val="00621D6D"/>
    <w:rsid w:val="00625D64"/>
    <w:rsid w:val="00630B1A"/>
    <w:rsid w:val="006315B8"/>
    <w:rsid w:val="006315DA"/>
    <w:rsid w:val="006319C2"/>
    <w:rsid w:val="00634608"/>
    <w:rsid w:val="00636DE0"/>
    <w:rsid w:val="00645110"/>
    <w:rsid w:val="00646666"/>
    <w:rsid w:val="00647E21"/>
    <w:rsid w:val="006529FF"/>
    <w:rsid w:val="00660FF4"/>
    <w:rsid w:val="00661AF9"/>
    <w:rsid w:val="00663F4F"/>
    <w:rsid w:val="006645C7"/>
    <w:rsid w:val="0066488C"/>
    <w:rsid w:val="006658E8"/>
    <w:rsid w:val="00676125"/>
    <w:rsid w:val="00676309"/>
    <w:rsid w:val="006768F5"/>
    <w:rsid w:val="006800DD"/>
    <w:rsid w:val="0068048D"/>
    <w:rsid w:val="0068508E"/>
    <w:rsid w:val="00686E22"/>
    <w:rsid w:val="00695011"/>
    <w:rsid w:val="0069696D"/>
    <w:rsid w:val="00696AC1"/>
    <w:rsid w:val="00697158"/>
    <w:rsid w:val="006A20A5"/>
    <w:rsid w:val="006A2DEC"/>
    <w:rsid w:val="006A55CD"/>
    <w:rsid w:val="006A6F64"/>
    <w:rsid w:val="006A763D"/>
    <w:rsid w:val="006A7AD2"/>
    <w:rsid w:val="006B1315"/>
    <w:rsid w:val="006B212E"/>
    <w:rsid w:val="006B2B1C"/>
    <w:rsid w:val="006B2F3C"/>
    <w:rsid w:val="006B5F1A"/>
    <w:rsid w:val="006B7D85"/>
    <w:rsid w:val="006C4398"/>
    <w:rsid w:val="006C517C"/>
    <w:rsid w:val="006C5939"/>
    <w:rsid w:val="006C6582"/>
    <w:rsid w:val="006C69D6"/>
    <w:rsid w:val="006C6CF1"/>
    <w:rsid w:val="006D191D"/>
    <w:rsid w:val="006D5BA9"/>
    <w:rsid w:val="006D7514"/>
    <w:rsid w:val="006E06CD"/>
    <w:rsid w:val="006E29BC"/>
    <w:rsid w:val="006E3A7C"/>
    <w:rsid w:val="006E6BC2"/>
    <w:rsid w:val="006E75D6"/>
    <w:rsid w:val="006F1E7F"/>
    <w:rsid w:val="006F3192"/>
    <w:rsid w:val="006F59FC"/>
    <w:rsid w:val="006F66E7"/>
    <w:rsid w:val="006F73CC"/>
    <w:rsid w:val="007037AA"/>
    <w:rsid w:val="0070381D"/>
    <w:rsid w:val="00707C43"/>
    <w:rsid w:val="00713B56"/>
    <w:rsid w:val="007144B6"/>
    <w:rsid w:val="00720888"/>
    <w:rsid w:val="007216D9"/>
    <w:rsid w:val="00721AC7"/>
    <w:rsid w:val="0072244F"/>
    <w:rsid w:val="00722B11"/>
    <w:rsid w:val="00724F5D"/>
    <w:rsid w:val="00730F8D"/>
    <w:rsid w:val="00734BBF"/>
    <w:rsid w:val="0073742E"/>
    <w:rsid w:val="0074078B"/>
    <w:rsid w:val="00743813"/>
    <w:rsid w:val="00745A94"/>
    <w:rsid w:val="00750FED"/>
    <w:rsid w:val="0075220C"/>
    <w:rsid w:val="007539A6"/>
    <w:rsid w:val="00753C2D"/>
    <w:rsid w:val="00761893"/>
    <w:rsid w:val="007637D9"/>
    <w:rsid w:val="007675DC"/>
    <w:rsid w:val="00772C63"/>
    <w:rsid w:val="00773667"/>
    <w:rsid w:val="0077486D"/>
    <w:rsid w:val="0077636E"/>
    <w:rsid w:val="00782C56"/>
    <w:rsid w:val="00786146"/>
    <w:rsid w:val="00787F6C"/>
    <w:rsid w:val="00790327"/>
    <w:rsid w:val="007912BD"/>
    <w:rsid w:val="00791F00"/>
    <w:rsid w:val="007A23FD"/>
    <w:rsid w:val="007A4299"/>
    <w:rsid w:val="007A4D96"/>
    <w:rsid w:val="007A61E9"/>
    <w:rsid w:val="007B2098"/>
    <w:rsid w:val="007B45D5"/>
    <w:rsid w:val="007B68C2"/>
    <w:rsid w:val="007B6B05"/>
    <w:rsid w:val="007B705B"/>
    <w:rsid w:val="007C1BBB"/>
    <w:rsid w:val="007C3556"/>
    <w:rsid w:val="007C5866"/>
    <w:rsid w:val="007C79C4"/>
    <w:rsid w:val="007D1132"/>
    <w:rsid w:val="007D375E"/>
    <w:rsid w:val="007D4424"/>
    <w:rsid w:val="007D46CE"/>
    <w:rsid w:val="007D5708"/>
    <w:rsid w:val="007D68DF"/>
    <w:rsid w:val="007E122B"/>
    <w:rsid w:val="007E2D06"/>
    <w:rsid w:val="007E4221"/>
    <w:rsid w:val="007E4A26"/>
    <w:rsid w:val="007E72C9"/>
    <w:rsid w:val="007F00F4"/>
    <w:rsid w:val="007F261D"/>
    <w:rsid w:val="007F2A41"/>
    <w:rsid w:val="007F377C"/>
    <w:rsid w:val="007F4601"/>
    <w:rsid w:val="007F4E23"/>
    <w:rsid w:val="0080026A"/>
    <w:rsid w:val="00800766"/>
    <w:rsid w:val="0080185C"/>
    <w:rsid w:val="00802EAE"/>
    <w:rsid w:val="00802F94"/>
    <w:rsid w:val="00804920"/>
    <w:rsid w:val="008049B1"/>
    <w:rsid w:val="008078F2"/>
    <w:rsid w:val="00810D16"/>
    <w:rsid w:val="008111AF"/>
    <w:rsid w:val="008118A0"/>
    <w:rsid w:val="00812056"/>
    <w:rsid w:val="00812EDA"/>
    <w:rsid w:val="00813E3B"/>
    <w:rsid w:val="00814FC8"/>
    <w:rsid w:val="00817821"/>
    <w:rsid w:val="00817E51"/>
    <w:rsid w:val="00821450"/>
    <w:rsid w:val="00824819"/>
    <w:rsid w:val="00826D5F"/>
    <w:rsid w:val="00832E8D"/>
    <w:rsid w:val="00833E4A"/>
    <w:rsid w:val="00833EFC"/>
    <w:rsid w:val="008371BA"/>
    <w:rsid w:val="00837438"/>
    <w:rsid w:val="00837579"/>
    <w:rsid w:val="008400A4"/>
    <w:rsid w:val="008422C5"/>
    <w:rsid w:val="00844507"/>
    <w:rsid w:val="00845B39"/>
    <w:rsid w:val="00846244"/>
    <w:rsid w:val="00850F6E"/>
    <w:rsid w:val="008516B1"/>
    <w:rsid w:val="008553EB"/>
    <w:rsid w:val="00856C3A"/>
    <w:rsid w:val="00857151"/>
    <w:rsid w:val="00857D55"/>
    <w:rsid w:val="008657AF"/>
    <w:rsid w:val="008657E8"/>
    <w:rsid w:val="008705F7"/>
    <w:rsid w:val="008707D6"/>
    <w:rsid w:val="0087222D"/>
    <w:rsid w:val="008748B5"/>
    <w:rsid w:val="00875094"/>
    <w:rsid w:val="008772CC"/>
    <w:rsid w:val="00883787"/>
    <w:rsid w:val="00887C24"/>
    <w:rsid w:val="00890BB6"/>
    <w:rsid w:val="008915D2"/>
    <w:rsid w:val="00893856"/>
    <w:rsid w:val="00896150"/>
    <w:rsid w:val="008A5C2B"/>
    <w:rsid w:val="008B0E7F"/>
    <w:rsid w:val="008B49B2"/>
    <w:rsid w:val="008B5A8B"/>
    <w:rsid w:val="008B729D"/>
    <w:rsid w:val="008C4ABA"/>
    <w:rsid w:val="008C76EB"/>
    <w:rsid w:val="008D485B"/>
    <w:rsid w:val="008D5A68"/>
    <w:rsid w:val="008D6CAF"/>
    <w:rsid w:val="008D7EF1"/>
    <w:rsid w:val="008E1323"/>
    <w:rsid w:val="008E14CB"/>
    <w:rsid w:val="008E5AC7"/>
    <w:rsid w:val="008E6D80"/>
    <w:rsid w:val="008F01C0"/>
    <w:rsid w:val="008F411D"/>
    <w:rsid w:val="008F560E"/>
    <w:rsid w:val="00904E1D"/>
    <w:rsid w:val="00906791"/>
    <w:rsid w:val="009071BF"/>
    <w:rsid w:val="00910430"/>
    <w:rsid w:val="009126FB"/>
    <w:rsid w:val="00913AA7"/>
    <w:rsid w:val="00920C78"/>
    <w:rsid w:val="00921BEB"/>
    <w:rsid w:val="009258BA"/>
    <w:rsid w:val="0093051D"/>
    <w:rsid w:val="00931156"/>
    <w:rsid w:val="0093119B"/>
    <w:rsid w:val="00932173"/>
    <w:rsid w:val="009327BB"/>
    <w:rsid w:val="00933C5F"/>
    <w:rsid w:val="00936A0C"/>
    <w:rsid w:val="00942BE8"/>
    <w:rsid w:val="00952E0C"/>
    <w:rsid w:val="00956658"/>
    <w:rsid w:val="00956889"/>
    <w:rsid w:val="00957372"/>
    <w:rsid w:val="009575C4"/>
    <w:rsid w:val="009622D7"/>
    <w:rsid w:val="00964108"/>
    <w:rsid w:val="009662BC"/>
    <w:rsid w:val="009767F7"/>
    <w:rsid w:val="00976F09"/>
    <w:rsid w:val="00985F48"/>
    <w:rsid w:val="009870DF"/>
    <w:rsid w:val="00987DA3"/>
    <w:rsid w:val="00992113"/>
    <w:rsid w:val="00995CF5"/>
    <w:rsid w:val="009A0077"/>
    <w:rsid w:val="009A060E"/>
    <w:rsid w:val="009A3544"/>
    <w:rsid w:val="009A3672"/>
    <w:rsid w:val="009A3CE8"/>
    <w:rsid w:val="009A7475"/>
    <w:rsid w:val="009B2789"/>
    <w:rsid w:val="009B561D"/>
    <w:rsid w:val="009B7EF1"/>
    <w:rsid w:val="009C0182"/>
    <w:rsid w:val="009C13CD"/>
    <w:rsid w:val="009C3BBD"/>
    <w:rsid w:val="009C5B8B"/>
    <w:rsid w:val="009C6909"/>
    <w:rsid w:val="009C71D7"/>
    <w:rsid w:val="009C7692"/>
    <w:rsid w:val="009D1B17"/>
    <w:rsid w:val="009D248D"/>
    <w:rsid w:val="009D42ED"/>
    <w:rsid w:val="009D7A05"/>
    <w:rsid w:val="009E12E4"/>
    <w:rsid w:val="009E247B"/>
    <w:rsid w:val="009E7E42"/>
    <w:rsid w:val="009F0E92"/>
    <w:rsid w:val="009F3699"/>
    <w:rsid w:val="009F3CE2"/>
    <w:rsid w:val="009F44A0"/>
    <w:rsid w:val="009F53AF"/>
    <w:rsid w:val="009F7D76"/>
    <w:rsid w:val="00A01C39"/>
    <w:rsid w:val="00A02A5D"/>
    <w:rsid w:val="00A04080"/>
    <w:rsid w:val="00A0459E"/>
    <w:rsid w:val="00A0463F"/>
    <w:rsid w:val="00A04ECE"/>
    <w:rsid w:val="00A052E7"/>
    <w:rsid w:val="00A07598"/>
    <w:rsid w:val="00A07649"/>
    <w:rsid w:val="00A07D6E"/>
    <w:rsid w:val="00A11255"/>
    <w:rsid w:val="00A121A7"/>
    <w:rsid w:val="00A17E92"/>
    <w:rsid w:val="00A20AA8"/>
    <w:rsid w:val="00A215AC"/>
    <w:rsid w:val="00A308EA"/>
    <w:rsid w:val="00A36F25"/>
    <w:rsid w:val="00A46CAA"/>
    <w:rsid w:val="00A5113E"/>
    <w:rsid w:val="00A512E3"/>
    <w:rsid w:val="00A51E69"/>
    <w:rsid w:val="00A53868"/>
    <w:rsid w:val="00A5685E"/>
    <w:rsid w:val="00A56D3F"/>
    <w:rsid w:val="00A60DFA"/>
    <w:rsid w:val="00A61D51"/>
    <w:rsid w:val="00A64556"/>
    <w:rsid w:val="00A67A2F"/>
    <w:rsid w:val="00A71C21"/>
    <w:rsid w:val="00A75C6A"/>
    <w:rsid w:val="00A76D00"/>
    <w:rsid w:val="00A81142"/>
    <w:rsid w:val="00A8132A"/>
    <w:rsid w:val="00A82159"/>
    <w:rsid w:val="00A84970"/>
    <w:rsid w:val="00A87916"/>
    <w:rsid w:val="00A87E07"/>
    <w:rsid w:val="00A912F1"/>
    <w:rsid w:val="00A91ECD"/>
    <w:rsid w:val="00A94517"/>
    <w:rsid w:val="00A9497F"/>
    <w:rsid w:val="00A95F30"/>
    <w:rsid w:val="00A97C8A"/>
    <w:rsid w:val="00AA0F14"/>
    <w:rsid w:val="00AA0FD3"/>
    <w:rsid w:val="00AA32C8"/>
    <w:rsid w:val="00AA515F"/>
    <w:rsid w:val="00AA566F"/>
    <w:rsid w:val="00AB4508"/>
    <w:rsid w:val="00AB6CC1"/>
    <w:rsid w:val="00AC076D"/>
    <w:rsid w:val="00AC10F4"/>
    <w:rsid w:val="00AC5FD2"/>
    <w:rsid w:val="00AC6A01"/>
    <w:rsid w:val="00AD10EE"/>
    <w:rsid w:val="00AD2021"/>
    <w:rsid w:val="00AD209E"/>
    <w:rsid w:val="00AE0737"/>
    <w:rsid w:val="00AE113B"/>
    <w:rsid w:val="00AE2C66"/>
    <w:rsid w:val="00AE474F"/>
    <w:rsid w:val="00AE5BF5"/>
    <w:rsid w:val="00AF1B93"/>
    <w:rsid w:val="00AF22D0"/>
    <w:rsid w:val="00AF6BFA"/>
    <w:rsid w:val="00B03F69"/>
    <w:rsid w:val="00B042FE"/>
    <w:rsid w:val="00B05F24"/>
    <w:rsid w:val="00B06005"/>
    <w:rsid w:val="00B115E7"/>
    <w:rsid w:val="00B13CC3"/>
    <w:rsid w:val="00B14676"/>
    <w:rsid w:val="00B14EDF"/>
    <w:rsid w:val="00B17BC2"/>
    <w:rsid w:val="00B20D9A"/>
    <w:rsid w:val="00B21A8F"/>
    <w:rsid w:val="00B224C9"/>
    <w:rsid w:val="00B244E5"/>
    <w:rsid w:val="00B247EF"/>
    <w:rsid w:val="00B26445"/>
    <w:rsid w:val="00B27462"/>
    <w:rsid w:val="00B275F9"/>
    <w:rsid w:val="00B3022D"/>
    <w:rsid w:val="00B30EE4"/>
    <w:rsid w:val="00B32003"/>
    <w:rsid w:val="00B329B2"/>
    <w:rsid w:val="00B33B06"/>
    <w:rsid w:val="00B34138"/>
    <w:rsid w:val="00B347D0"/>
    <w:rsid w:val="00B3640E"/>
    <w:rsid w:val="00B370EF"/>
    <w:rsid w:val="00B41330"/>
    <w:rsid w:val="00B42279"/>
    <w:rsid w:val="00B423AA"/>
    <w:rsid w:val="00B42602"/>
    <w:rsid w:val="00B517E0"/>
    <w:rsid w:val="00B51F20"/>
    <w:rsid w:val="00B54130"/>
    <w:rsid w:val="00B55C2B"/>
    <w:rsid w:val="00B55CAF"/>
    <w:rsid w:val="00B57AA1"/>
    <w:rsid w:val="00B63ABA"/>
    <w:rsid w:val="00B64CEE"/>
    <w:rsid w:val="00B64EC8"/>
    <w:rsid w:val="00B65108"/>
    <w:rsid w:val="00B7396F"/>
    <w:rsid w:val="00B76C0C"/>
    <w:rsid w:val="00B77B73"/>
    <w:rsid w:val="00B8081C"/>
    <w:rsid w:val="00B82DBB"/>
    <w:rsid w:val="00B85C89"/>
    <w:rsid w:val="00B873C2"/>
    <w:rsid w:val="00B93B12"/>
    <w:rsid w:val="00B93B6F"/>
    <w:rsid w:val="00BA030F"/>
    <w:rsid w:val="00BA0CE0"/>
    <w:rsid w:val="00BA206E"/>
    <w:rsid w:val="00BA2674"/>
    <w:rsid w:val="00BA29E6"/>
    <w:rsid w:val="00BA4E16"/>
    <w:rsid w:val="00BA609E"/>
    <w:rsid w:val="00BB016B"/>
    <w:rsid w:val="00BB035F"/>
    <w:rsid w:val="00BB0D7C"/>
    <w:rsid w:val="00BB2507"/>
    <w:rsid w:val="00BB562F"/>
    <w:rsid w:val="00BB5F16"/>
    <w:rsid w:val="00BC0220"/>
    <w:rsid w:val="00BC5BD2"/>
    <w:rsid w:val="00BC6DC6"/>
    <w:rsid w:val="00BC718A"/>
    <w:rsid w:val="00BD0EC4"/>
    <w:rsid w:val="00BD40B2"/>
    <w:rsid w:val="00BD64E2"/>
    <w:rsid w:val="00BE0454"/>
    <w:rsid w:val="00BE0782"/>
    <w:rsid w:val="00BE1454"/>
    <w:rsid w:val="00BE18E3"/>
    <w:rsid w:val="00BE29C4"/>
    <w:rsid w:val="00BE4511"/>
    <w:rsid w:val="00BE64B0"/>
    <w:rsid w:val="00BE772C"/>
    <w:rsid w:val="00BF0AD5"/>
    <w:rsid w:val="00BF1F54"/>
    <w:rsid w:val="00BF2EB4"/>
    <w:rsid w:val="00C0068F"/>
    <w:rsid w:val="00C02D75"/>
    <w:rsid w:val="00C032A1"/>
    <w:rsid w:val="00C10591"/>
    <w:rsid w:val="00C118A9"/>
    <w:rsid w:val="00C15C19"/>
    <w:rsid w:val="00C160E7"/>
    <w:rsid w:val="00C20A52"/>
    <w:rsid w:val="00C2212A"/>
    <w:rsid w:val="00C22684"/>
    <w:rsid w:val="00C22DE8"/>
    <w:rsid w:val="00C30147"/>
    <w:rsid w:val="00C33CB3"/>
    <w:rsid w:val="00C41312"/>
    <w:rsid w:val="00C45E5E"/>
    <w:rsid w:val="00C47268"/>
    <w:rsid w:val="00C478B0"/>
    <w:rsid w:val="00C50A33"/>
    <w:rsid w:val="00C518D1"/>
    <w:rsid w:val="00C53CC4"/>
    <w:rsid w:val="00C55E32"/>
    <w:rsid w:val="00C6189D"/>
    <w:rsid w:val="00C61CF5"/>
    <w:rsid w:val="00C6668C"/>
    <w:rsid w:val="00C67978"/>
    <w:rsid w:val="00C713E7"/>
    <w:rsid w:val="00C7442E"/>
    <w:rsid w:val="00C80375"/>
    <w:rsid w:val="00C80EA5"/>
    <w:rsid w:val="00C8135D"/>
    <w:rsid w:val="00C8671F"/>
    <w:rsid w:val="00C92350"/>
    <w:rsid w:val="00C92B81"/>
    <w:rsid w:val="00C932C4"/>
    <w:rsid w:val="00C93BDB"/>
    <w:rsid w:val="00C93E12"/>
    <w:rsid w:val="00C95277"/>
    <w:rsid w:val="00C956BE"/>
    <w:rsid w:val="00C96291"/>
    <w:rsid w:val="00CA13F1"/>
    <w:rsid w:val="00CA197F"/>
    <w:rsid w:val="00CB1FCD"/>
    <w:rsid w:val="00CB6815"/>
    <w:rsid w:val="00CB79D2"/>
    <w:rsid w:val="00CB7ADB"/>
    <w:rsid w:val="00CC2062"/>
    <w:rsid w:val="00CC2E3F"/>
    <w:rsid w:val="00CC4853"/>
    <w:rsid w:val="00CD00B9"/>
    <w:rsid w:val="00CD0C1B"/>
    <w:rsid w:val="00CD0F44"/>
    <w:rsid w:val="00CD2639"/>
    <w:rsid w:val="00CD29A9"/>
    <w:rsid w:val="00CD3964"/>
    <w:rsid w:val="00CD4227"/>
    <w:rsid w:val="00CD6142"/>
    <w:rsid w:val="00CE0DB6"/>
    <w:rsid w:val="00CE2DA7"/>
    <w:rsid w:val="00CE403B"/>
    <w:rsid w:val="00CE6A09"/>
    <w:rsid w:val="00CF0DB7"/>
    <w:rsid w:val="00CF5729"/>
    <w:rsid w:val="00CF645B"/>
    <w:rsid w:val="00D01699"/>
    <w:rsid w:val="00D039F8"/>
    <w:rsid w:val="00D03AA2"/>
    <w:rsid w:val="00D0729F"/>
    <w:rsid w:val="00D07EFE"/>
    <w:rsid w:val="00D07F16"/>
    <w:rsid w:val="00D11AE1"/>
    <w:rsid w:val="00D13030"/>
    <w:rsid w:val="00D14D7C"/>
    <w:rsid w:val="00D20CEB"/>
    <w:rsid w:val="00D2206D"/>
    <w:rsid w:val="00D2320D"/>
    <w:rsid w:val="00D27444"/>
    <w:rsid w:val="00D276DA"/>
    <w:rsid w:val="00D30F65"/>
    <w:rsid w:val="00D315B6"/>
    <w:rsid w:val="00D320A4"/>
    <w:rsid w:val="00D33695"/>
    <w:rsid w:val="00D34EE6"/>
    <w:rsid w:val="00D42CC4"/>
    <w:rsid w:val="00D43666"/>
    <w:rsid w:val="00D437D0"/>
    <w:rsid w:val="00D45237"/>
    <w:rsid w:val="00D45AC0"/>
    <w:rsid w:val="00D53306"/>
    <w:rsid w:val="00D54793"/>
    <w:rsid w:val="00D5560E"/>
    <w:rsid w:val="00D57632"/>
    <w:rsid w:val="00D608F6"/>
    <w:rsid w:val="00D637E4"/>
    <w:rsid w:val="00D70F64"/>
    <w:rsid w:val="00D71DCD"/>
    <w:rsid w:val="00D731F2"/>
    <w:rsid w:val="00D74EE8"/>
    <w:rsid w:val="00D76870"/>
    <w:rsid w:val="00D7762C"/>
    <w:rsid w:val="00D777FB"/>
    <w:rsid w:val="00D824A8"/>
    <w:rsid w:val="00D835B8"/>
    <w:rsid w:val="00D91B19"/>
    <w:rsid w:val="00D924C6"/>
    <w:rsid w:val="00D9390E"/>
    <w:rsid w:val="00DA01E7"/>
    <w:rsid w:val="00DA135C"/>
    <w:rsid w:val="00DB0B4F"/>
    <w:rsid w:val="00DB7304"/>
    <w:rsid w:val="00DB751A"/>
    <w:rsid w:val="00DC283F"/>
    <w:rsid w:val="00DC2AC5"/>
    <w:rsid w:val="00DC30D9"/>
    <w:rsid w:val="00DC39A8"/>
    <w:rsid w:val="00DC662C"/>
    <w:rsid w:val="00DD0057"/>
    <w:rsid w:val="00DD0763"/>
    <w:rsid w:val="00DD1BED"/>
    <w:rsid w:val="00DD2B41"/>
    <w:rsid w:val="00DD31D7"/>
    <w:rsid w:val="00DD4F18"/>
    <w:rsid w:val="00DE07AF"/>
    <w:rsid w:val="00DE27C2"/>
    <w:rsid w:val="00DE3F77"/>
    <w:rsid w:val="00DE6874"/>
    <w:rsid w:val="00DE6A06"/>
    <w:rsid w:val="00DF39D0"/>
    <w:rsid w:val="00E020A9"/>
    <w:rsid w:val="00E11131"/>
    <w:rsid w:val="00E1123E"/>
    <w:rsid w:val="00E1378E"/>
    <w:rsid w:val="00E151D0"/>
    <w:rsid w:val="00E17370"/>
    <w:rsid w:val="00E17399"/>
    <w:rsid w:val="00E20320"/>
    <w:rsid w:val="00E2080E"/>
    <w:rsid w:val="00E2215C"/>
    <w:rsid w:val="00E233AE"/>
    <w:rsid w:val="00E24E3C"/>
    <w:rsid w:val="00E3058E"/>
    <w:rsid w:val="00E31127"/>
    <w:rsid w:val="00E31B4B"/>
    <w:rsid w:val="00E326E4"/>
    <w:rsid w:val="00E3617A"/>
    <w:rsid w:val="00E36283"/>
    <w:rsid w:val="00E37AB9"/>
    <w:rsid w:val="00E37E7E"/>
    <w:rsid w:val="00E4174C"/>
    <w:rsid w:val="00E423CF"/>
    <w:rsid w:val="00E46F3B"/>
    <w:rsid w:val="00E543DF"/>
    <w:rsid w:val="00E54E15"/>
    <w:rsid w:val="00E5796D"/>
    <w:rsid w:val="00E60F10"/>
    <w:rsid w:val="00E61C6F"/>
    <w:rsid w:val="00E630D8"/>
    <w:rsid w:val="00E6766D"/>
    <w:rsid w:val="00E7006A"/>
    <w:rsid w:val="00E70BDC"/>
    <w:rsid w:val="00E72AE4"/>
    <w:rsid w:val="00E74181"/>
    <w:rsid w:val="00E75283"/>
    <w:rsid w:val="00E7535F"/>
    <w:rsid w:val="00E773DB"/>
    <w:rsid w:val="00E775AF"/>
    <w:rsid w:val="00E77C2E"/>
    <w:rsid w:val="00E80C40"/>
    <w:rsid w:val="00E80DEF"/>
    <w:rsid w:val="00E82267"/>
    <w:rsid w:val="00E82B4F"/>
    <w:rsid w:val="00E835F1"/>
    <w:rsid w:val="00E876E8"/>
    <w:rsid w:val="00E93250"/>
    <w:rsid w:val="00E963C1"/>
    <w:rsid w:val="00EA2E91"/>
    <w:rsid w:val="00EA36E5"/>
    <w:rsid w:val="00EB1F32"/>
    <w:rsid w:val="00EB24B1"/>
    <w:rsid w:val="00EB24EE"/>
    <w:rsid w:val="00EB3D5F"/>
    <w:rsid w:val="00EB4F79"/>
    <w:rsid w:val="00EB5716"/>
    <w:rsid w:val="00EB6ED2"/>
    <w:rsid w:val="00EC0085"/>
    <w:rsid w:val="00EC4349"/>
    <w:rsid w:val="00EC6463"/>
    <w:rsid w:val="00EC73E5"/>
    <w:rsid w:val="00ED4342"/>
    <w:rsid w:val="00ED4CFD"/>
    <w:rsid w:val="00ED7999"/>
    <w:rsid w:val="00EE1DC8"/>
    <w:rsid w:val="00EE1DF4"/>
    <w:rsid w:val="00EE23AC"/>
    <w:rsid w:val="00EE2593"/>
    <w:rsid w:val="00EE29C0"/>
    <w:rsid w:val="00EE47C7"/>
    <w:rsid w:val="00EF0171"/>
    <w:rsid w:val="00EF10E3"/>
    <w:rsid w:val="00EF65F9"/>
    <w:rsid w:val="00EF7393"/>
    <w:rsid w:val="00F03116"/>
    <w:rsid w:val="00F07F4C"/>
    <w:rsid w:val="00F11BC7"/>
    <w:rsid w:val="00F13979"/>
    <w:rsid w:val="00F14EFD"/>
    <w:rsid w:val="00F208EA"/>
    <w:rsid w:val="00F22433"/>
    <w:rsid w:val="00F25684"/>
    <w:rsid w:val="00F3019A"/>
    <w:rsid w:val="00F31873"/>
    <w:rsid w:val="00F339ED"/>
    <w:rsid w:val="00F34683"/>
    <w:rsid w:val="00F37748"/>
    <w:rsid w:val="00F432FA"/>
    <w:rsid w:val="00F545E9"/>
    <w:rsid w:val="00F5485B"/>
    <w:rsid w:val="00F560DB"/>
    <w:rsid w:val="00F60575"/>
    <w:rsid w:val="00F61B67"/>
    <w:rsid w:val="00F6334D"/>
    <w:rsid w:val="00F671EC"/>
    <w:rsid w:val="00F67D5C"/>
    <w:rsid w:val="00F71203"/>
    <w:rsid w:val="00F722E2"/>
    <w:rsid w:val="00F75275"/>
    <w:rsid w:val="00F75EED"/>
    <w:rsid w:val="00F779B6"/>
    <w:rsid w:val="00F825CD"/>
    <w:rsid w:val="00F83634"/>
    <w:rsid w:val="00F83F8F"/>
    <w:rsid w:val="00F8419A"/>
    <w:rsid w:val="00F8447D"/>
    <w:rsid w:val="00F84834"/>
    <w:rsid w:val="00F90BC3"/>
    <w:rsid w:val="00F934F9"/>
    <w:rsid w:val="00F94B03"/>
    <w:rsid w:val="00F94F0D"/>
    <w:rsid w:val="00F96ED8"/>
    <w:rsid w:val="00F97883"/>
    <w:rsid w:val="00FA02E4"/>
    <w:rsid w:val="00FA12BE"/>
    <w:rsid w:val="00FA5597"/>
    <w:rsid w:val="00FB1F96"/>
    <w:rsid w:val="00FB7F3A"/>
    <w:rsid w:val="00FC1FBF"/>
    <w:rsid w:val="00FC45A5"/>
    <w:rsid w:val="00FC51A5"/>
    <w:rsid w:val="00FC68A3"/>
    <w:rsid w:val="00FD0481"/>
    <w:rsid w:val="00FD0814"/>
    <w:rsid w:val="00FD1CCC"/>
    <w:rsid w:val="00FD2C48"/>
    <w:rsid w:val="00FD3224"/>
    <w:rsid w:val="00FD40DD"/>
    <w:rsid w:val="00FD6E5F"/>
    <w:rsid w:val="00FD7C46"/>
    <w:rsid w:val="00FE175C"/>
    <w:rsid w:val="00FE2363"/>
    <w:rsid w:val="00FE428B"/>
    <w:rsid w:val="00FE6CA8"/>
    <w:rsid w:val="00FF0FAE"/>
    <w:rsid w:val="00FF233B"/>
    <w:rsid w:val="00FF27B0"/>
    <w:rsid w:val="00FF64C3"/>
    <w:rsid w:val="00FF714A"/>
    <w:rsid w:val="075B7049"/>
    <w:rsid w:val="08C300B5"/>
    <w:rsid w:val="0A2729B6"/>
    <w:rsid w:val="0B020A0F"/>
    <w:rsid w:val="13A75B75"/>
    <w:rsid w:val="1AE04D27"/>
    <w:rsid w:val="1D300AC4"/>
    <w:rsid w:val="1DD96785"/>
    <w:rsid w:val="22E771D2"/>
    <w:rsid w:val="25B32449"/>
    <w:rsid w:val="266F2159"/>
    <w:rsid w:val="29736FE5"/>
    <w:rsid w:val="2DD12A61"/>
    <w:rsid w:val="2F237048"/>
    <w:rsid w:val="323474E9"/>
    <w:rsid w:val="4ECF3D6D"/>
    <w:rsid w:val="53A85173"/>
    <w:rsid w:val="58B75D85"/>
    <w:rsid w:val="6CD9183A"/>
    <w:rsid w:val="71425163"/>
    <w:rsid w:val="7B2409DF"/>
    <w:rsid w:val="7B7D5294"/>
    <w:rsid w:val="7CF4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i/>
      <w:iCs/>
      <w:lang w:val="id-ID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paragraph" w:styleId="3">
    <w:name w:val="heading 4"/>
    <w:next w:val="1"/>
    <w:semiHidden/>
    <w:unhideWhenUsed/>
    <w:qFormat/>
    <w:uiPriority w:val="9"/>
    <w:pPr>
      <w:spacing w:beforeAutospacing="1" w:afterAutospacing="1"/>
      <w:outlineLvl w:val="3"/>
    </w:pPr>
    <w:rPr>
      <w:rFonts w:hint="eastAsia" w:ascii="SimSun" w:hAnsi="SimSun" w:eastAsia="SimSun" w:cs="Times New Roman"/>
      <w:b/>
      <w:bCs/>
      <w:sz w:val="24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2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styleId="7">
    <w:name w:val="Emphasis"/>
    <w:basedOn w:val="4"/>
    <w:qFormat/>
    <w:uiPriority w:val="20"/>
    <w:rPr>
      <w:i/>
      <w:iCs/>
    </w:rPr>
  </w:style>
  <w:style w:type="character" w:styleId="8">
    <w:name w:val="Hyperlink"/>
    <w:basedOn w:val="4"/>
    <w:semiHidden/>
    <w:unhideWhenUsed/>
    <w:qFormat/>
    <w:uiPriority w:val="99"/>
    <w:rPr>
      <w:color w:val="0000FF"/>
      <w:u w:val="single"/>
    </w:rPr>
  </w:style>
  <w:style w:type="paragraph" w:styleId="9">
    <w:name w:val="Normal (Web)"/>
    <w:semiHidden/>
    <w:unhideWhenUsed/>
    <w:qFormat/>
    <w:uiPriority w:val="99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character" w:styleId="10">
    <w:name w:val="Strong"/>
    <w:basedOn w:val="4"/>
    <w:qFormat/>
    <w:uiPriority w:val="22"/>
    <w:rPr>
      <w:b/>
      <w:bCs/>
    </w:rPr>
  </w:style>
  <w:style w:type="table" w:styleId="11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2">
    <w:name w:val="Balloon Text Char"/>
    <w:basedOn w:val="4"/>
    <w:link w:val="6"/>
    <w:semiHidden/>
    <w:qFormat/>
    <w:uiPriority w:val="99"/>
    <w:rPr>
      <w:rFonts w:ascii="Tahoma" w:hAnsi="Tahoma" w:cs="Tahoma"/>
      <w:sz w:val="16"/>
      <w:szCs w:val="16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8A456-06D7-464A-B139-03CA4A96BB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996</Words>
  <Characters>6121</Characters>
  <Lines>78</Lines>
  <Paragraphs>22</Paragraphs>
  <TotalTime>146</TotalTime>
  <ScaleCrop>false</ScaleCrop>
  <LinksUpToDate>false</LinksUpToDate>
  <CharactersWithSpaces>6869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2025-03-01T02:31:00Z</dcterms:created>
  <dc:creator>PC</dc:creator>
  <cp:lastModifiedBy>Nur Zaenudin</cp:lastModifiedBy>
  <dcterms:modified xsi:type="dcterms:W3CDTF">2026-04-12T05:23:36Z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ICV">
    <vt:lpwstr>B9E927B2CF9E4659BB6E01BCD927FE52_13</vt:lpwstr>
  </property>
  <property fmtid="{D5CDD505-2E9C-101B-9397-08002B2CF9AE}" pid="4" name="KSOTemplateDocerSaveRecord">
    <vt:lpwstr>eyJoZGlkIjoiMWE4YTg1MmIzZjE3MTY1YjM5YWRlMDY3MGVhMmYwMTQiLCJ1c2VySWQiOiI5Nzk3MzE3NTg0MDMifQ==</vt:lpwstr>
  </property>
</Properties>
</file>